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85" w:rsidRDefault="003D3585" w:rsidP="003D3585">
      <w:pPr>
        <w:rPr>
          <w:rStyle w:val="a3"/>
          <w:rFonts w:ascii="Arial" w:hAnsi="Arial" w:cs="Arial"/>
          <w:bCs/>
          <w:i w:val="0"/>
          <w:iCs w:val="0"/>
          <w:sz w:val="28"/>
          <w:szCs w:val="28"/>
          <w:shd w:val="clear" w:color="auto" w:fill="FFFFFF"/>
          <w:lang w:val="en-US"/>
        </w:rPr>
      </w:pPr>
    </w:p>
    <w:p w:rsidR="00B35C20" w:rsidRPr="00B35C20" w:rsidRDefault="003D3585" w:rsidP="00B35C20">
      <w:pPr>
        <w:rPr>
          <w:lang w:val="en-US"/>
        </w:rPr>
      </w:pPr>
      <w:r w:rsidRPr="003D3585">
        <w:rPr>
          <w:rStyle w:val="a3"/>
          <w:rFonts w:ascii="Times New Roman" w:hAnsi="Times New Roman" w:cs="Times New Roman"/>
          <w:b/>
          <w:bCs/>
          <w:i w:val="0"/>
          <w:iCs w:val="0"/>
          <w:sz w:val="32"/>
          <w:szCs w:val="32"/>
          <w:shd w:val="clear" w:color="auto" w:fill="FFFFFF"/>
          <w:lang w:val="en-US"/>
        </w:rPr>
        <w:t xml:space="preserve">                   </w:t>
      </w:r>
      <w:r w:rsidR="00B35C20">
        <w:rPr>
          <w:rStyle w:val="a3"/>
          <w:rFonts w:ascii="TimesNewRomanPS-BoldItalicMT" w:hAnsi="TimesNewRomanPS-BoldItalicMT" w:cs="TimesNewRomanPS-BoldItalicMT"/>
          <w:b/>
          <w:bCs/>
          <w:sz w:val="32"/>
          <w:szCs w:val="32"/>
          <w:lang w:val="en-US"/>
        </w:rPr>
        <w:t>History and Philosophy of Science</w:t>
      </w:r>
    </w:p>
    <w:p w:rsidR="00B35C20" w:rsidRDefault="00B35C20" w:rsidP="00B35C20">
      <w:pPr>
        <w:rPr>
          <w:rFonts w:ascii="TimesNewRomanPSMT" w:hAnsi="TimesNewRomanPSMT" w:cs="TimesNewRomanPSMT"/>
          <w:sz w:val="24"/>
          <w:szCs w:val="24"/>
          <w:lang w:val="en-US"/>
        </w:rPr>
      </w:pPr>
    </w:p>
    <w:p w:rsidR="00B35C20" w:rsidRPr="00B35C20" w:rsidRDefault="00B35C20" w:rsidP="00B35C20">
      <w:pPr>
        <w:rPr>
          <w:lang w:val="en-US"/>
        </w:rPr>
      </w:pPr>
      <w:r>
        <w:rPr>
          <w:rFonts w:ascii="TimesNewRomanPSMT" w:hAnsi="TimesNewRomanPSMT" w:cs="TimesNewRomanPSMT"/>
          <w:sz w:val="24"/>
          <w:szCs w:val="24"/>
          <w:lang w:val="en-US"/>
        </w:rPr>
        <w:t xml:space="preserve">This course is designed for </w:t>
      </w:r>
      <w:r w:rsidR="00CF77EF">
        <w:rPr>
          <w:rFonts w:ascii="TimesNewRomanPSMT" w:hAnsi="TimesNewRomanPSMT" w:cs="TimesNewRomanPSMT"/>
          <w:sz w:val="24"/>
          <w:szCs w:val="24"/>
          <w:lang w:val="en-US"/>
        </w:rPr>
        <w:t xml:space="preserve">Doctoral students of </w:t>
      </w:r>
      <w:proofErr w:type="spellStart"/>
      <w:r w:rsidR="00CF77EF">
        <w:rPr>
          <w:rFonts w:ascii="TimesNewRomanPSMT" w:hAnsi="TimesNewRomanPSMT" w:cs="TimesNewRomanPSMT"/>
          <w:sz w:val="24"/>
          <w:szCs w:val="24"/>
          <w:lang w:val="en-US"/>
        </w:rPr>
        <w:t>SPbU</w:t>
      </w:r>
      <w:proofErr w:type="spellEnd"/>
      <w:r w:rsidR="00CF77EF">
        <w:rPr>
          <w:rFonts w:ascii="TimesNewRomanPSMT" w:hAnsi="TimesNewRomanPSMT" w:cs="TimesNewRomanPSMT"/>
          <w:sz w:val="24"/>
          <w:szCs w:val="24"/>
          <w:lang w:val="en-US"/>
        </w:rPr>
        <w:t xml:space="preserve"> and </w:t>
      </w:r>
      <w:r>
        <w:rPr>
          <w:rFonts w:ascii="TimesNewRomanPSMT" w:hAnsi="TimesNewRomanPSMT" w:cs="TimesNewRomanPSMT"/>
          <w:sz w:val="24"/>
          <w:szCs w:val="24"/>
          <w:lang w:val="en-US"/>
        </w:rPr>
        <w:t>provides them with the background they need to conduct future scientific work. For the most part, the course addresses two basic themes:</w:t>
      </w:r>
    </w:p>
    <w:p w:rsidR="00B35C20" w:rsidRPr="00B35C20" w:rsidRDefault="00B35C20" w:rsidP="00B35C20">
      <w:pPr>
        <w:rPr>
          <w:lang w:val="en-US"/>
        </w:rPr>
      </w:pPr>
      <w:r>
        <w:rPr>
          <w:rFonts w:ascii="TimesNewRomanPSMT" w:hAnsi="TimesNewRomanPSMT" w:cs="TimesNewRomanPSMT"/>
          <w:sz w:val="24"/>
          <w:szCs w:val="24"/>
          <w:lang w:val="en-US"/>
        </w:rPr>
        <w:t xml:space="preserve">1. Philosophy and history of science as answers to the question: how can we manage science? Can we control and forecast scientific development and </w:t>
      </w:r>
      <w:proofErr w:type="gramStart"/>
      <w:r>
        <w:rPr>
          <w:rFonts w:ascii="TimesNewRomanPSMT" w:hAnsi="TimesNewRomanPSMT" w:cs="TimesNewRomanPSMT"/>
          <w:sz w:val="24"/>
          <w:szCs w:val="24"/>
          <w:lang w:val="en-US"/>
        </w:rPr>
        <w:t>its</w:t>
      </w:r>
      <w:proofErr w:type="gramEnd"/>
      <w:r>
        <w:rPr>
          <w:rFonts w:ascii="TimesNewRomanPSMT" w:hAnsi="TimesNewRomanPSMT" w:cs="TimesNewRomanPSMT"/>
          <w:sz w:val="24"/>
          <w:szCs w:val="24"/>
          <w:lang w:val="en-US"/>
        </w:rPr>
        <w:t xml:space="preserve"> dynamic at all? What kinds of misconceptions and myths do we face along the way?</w:t>
      </w:r>
    </w:p>
    <w:p w:rsidR="00B35C20" w:rsidRPr="00B35C20" w:rsidRDefault="00B35C20" w:rsidP="00B35C20">
      <w:pPr>
        <w:pBdr>
          <w:bottom w:val="single" w:sz="6" w:space="1" w:color="auto"/>
        </w:pBdr>
        <w:rPr>
          <w:lang w:val="en-US"/>
        </w:rPr>
      </w:pPr>
      <w:r>
        <w:rPr>
          <w:rFonts w:ascii="TimesNewRomanPSMT" w:hAnsi="TimesNewRomanPSMT" w:cs="TimesNewRomanPSMT"/>
          <w:sz w:val="24"/>
          <w:szCs w:val="24"/>
          <w:lang w:val="en-US"/>
        </w:rPr>
        <w:t>2. Consideration of the scientific methods, structure and purposes. What can we call science and how can we distinguish science from pseudo-science? What limits does scientific methodology have? Can we talk about objective approaches in the social sciences?</w:t>
      </w:r>
    </w:p>
    <w:p w:rsidR="00B35C20" w:rsidRDefault="00B35C20" w:rsidP="00B35C20">
      <w:pPr>
        <w:rPr>
          <w:rFonts w:ascii="TimesNewRomanPSMT" w:hAnsi="TimesNewRomanPSMT" w:cs="TimesNewRomanPSMT"/>
          <w:sz w:val="24"/>
          <w:szCs w:val="24"/>
          <w:lang w:val="en-US"/>
        </w:rPr>
      </w:pPr>
    </w:p>
    <w:p w:rsidR="00B35C20" w:rsidRPr="00B35C20" w:rsidRDefault="00B35C20" w:rsidP="00B35C20">
      <w:pPr>
        <w:rPr>
          <w:lang w:val="en-US"/>
        </w:rPr>
      </w:pPr>
      <w:r>
        <w:rPr>
          <w:rFonts w:ascii="TimesNewRomanPSMT" w:hAnsi="TimesNewRomanPSMT" w:cs="TimesNewRomanPSMT"/>
          <w:sz w:val="24"/>
          <w:szCs w:val="24"/>
          <w:lang w:val="en-US"/>
        </w:rPr>
        <w:t>For this year 2018:</w:t>
      </w:r>
    </w:p>
    <w:p w:rsidR="00B35C20" w:rsidRPr="00B35C20" w:rsidRDefault="00B35C20" w:rsidP="00B35C20">
      <w:pPr>
        <w:spacing w:after="0" w:line="240" w:lineRule="auto"/>
        <w:rPr>
          <w:lang w:val="en-US"/>
        </w:rPr>
      </w:pPr>
      <w:r>
        <w:rPr>
          <w:rFonts w:ascii="TimesNewRomanPSMT" w:hAnsi="TimesNewRomanPSMT" w:cs="TimesNewRomanPSMT"/>
          <w:sz w:val="24"/>
          <w:szCs w:val="24"/>
          <w:lang w:val="en-US"/>
        </w:rPr>
        <w:t xml:space="preserve">Examination is conducted in a written form and includes two tasks. The time for preparation is up to 90 minutes. Each task is evaluated separately. </w:t>
      </w:r>
    </w:p>
    <w:p w:rsidR="00B35C20" w:rsidRPr="00B35C20" w:rsidRDefault="00B35C20" w:rsidP="00B35C20">
      <w:pPr>
        <w:spacing w:after="0" w:line="240" w:lineRule="auto"/>
        <w:rPr>
          <w:lang w:val="en-US"/>
        </w:rPr>
      </w:pPr>
      <w:r>
        <w:rPr>
          <w:rFonts w:ascii="TimesNewRomanPSMT" w:hAnsi="TimesNewRomanPSMT" w:cs="TimesNewRomanPSMT"/>
          <w:sz w:val="24"/>
          <w:szCs w:val="24"/>
          <w:lang w:val="en-US"/>
        </w:rPr>
        <w:t>The execution of the task involves a detailed answer to the theoretical problem: an indication of the problematic nature of the question; review and analysis of various points of view on this issue in the literature.</w:t>
      </w:r>
    </w:p>
    <w:p w:rsidR="00B35C20" w:rsidRDefault="00B35C20" w:rsidP="00B35C20">
      <w:pPr>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Basic errors are: inconsistency of the answer’s content as applied to the given question, incorrect use of special terms, lack of understanding the essence of the problem as posed in the question, logical inconsistency in narration and argumentation.</w:t>
      </w:r>
    </w:p>
    <w:p w:rsidR="00B35C20" w:rsidRDefault="00B35C20" w:rsidP="00B35C20">
      <w:pPr>
        <w:spacing w:after="0" w:line="240" w:lineRule="auto"/>
        <w:rPr>
          <w:rFonts w:ascii="TimesNewRomanPSMT" w:hAnsi="TimesNewRomanPSMT" w:cs="TimesNewRomanPSMT"/>
          <w:sz w:val="24"/>
          <w:szCs w:val="24"/>
          <w:lang w:val="en-US"/>
        </w:rPr>
      </w:pPr>
    </w:p>
    <w:p w:rsidR="00B35C20" w:rsidRDefault="00B35C20" w:rsidP="00B35C20">
      <w:pPr>
        <w:spacing w:after="0" w:line="240" w:lineRule="auto"/>
        <w:rPr>
          <w:rFonts w:ascii="TimesNewRomanPSMT" w:hAnsi="TimesNewRomanPSMT" w:cs="TimesNewRomanPSMT"/>
          <w:sz w:val="24"/>
          <w:szCs w:val="24"/>
          <w:lang w:val="en-US"/>
        </w:rPr>
      </w:pPr>
    </w:p>
    <w:p w:rsidR="00B35C20" w:rsidRDefault="00B35C20" w:rsidP="00B35C20">
      <w:pPr>
        <w:ind w:left="2832"/>
        <w:rPr>
          <w:rStyle w:val="a3"/>
          <w:rFonts w:ascii="Times New Roman" w:hAnsi="Times New Roman" w:cs="Times New Roman"/>
          <w:b/>
          <w:bCs/>
          <w:i w:val="0"/>
          <w:sz w:val="24"/>
          <w:szCs w:val="24"/>
          <w:shd w:val="clear" w:color="auto" w:fill="FFFFFF"/>
          <w:lang w:val="en-US"/>
        </w:rPr>
      </w:pPr>
      <w:r w:rsidRPr="00B35C20">
        <w:rPr>
          <w:rStyle w:val="a3"/>
          <w:rFonts w:ascii="Times New Roman" w:hAnsi="Times New Roman" w:cs="Times New Roman"/>
          <w:b/>
          <w:bCs/>
          <w:i w:val="0"/>
          <w:sz w:val="24"/>
          <w:szCs w:val="24"/>
          <w:shd w:val="clear" w:color="auto" w:fill="FFFFFF"/>
          <w:lang w:val="en-US"/>
        </w:rPr>
        <w:t>General questions</w:t>
      </w:r>
    </w:p>
    <w:p w:rsidR="00B35C20" w:rsidRPr="00B35C20" w:rsidRDefault="00B35C20" w:rsidP="00B35C20">
      <w:pPr>
        <w:ind w:left="2832"/>
        <w:rPr>
          <w:rFonts w:ascii="Times New Roman" w:hAnsi="Times New Roman" w:cs="Times New Roman"/>
          <w:b/>
          <w:bCs/>
          <w:iCs/>
          <w:sz w:val="24"/>
          <w:szCs w:val="24"/>
          <w:shd w:val="clear" w:color="auto" w:fill="FFFFFF"/>
          <w:lang w:val="en-US"/>
        </w:rPr>
      </w:pPr>
    </w:p>
    <w:p w:rsidR="00B35C20" w:rsidRPr="00B35C20" w:rsidRDefault="00B35C20" w:rsidP="00B35C20">
      <w:pPr>
        <w:pStyle w:val="a7"/>
        <w:numPr>
          <w:ilvl w:val="0"/>
          <w:numId w:val="1"/>
        </w:numPr>
        <w:spacing w:line="480" w:lineRule="auto"/>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Main Issues in Philosophy of Science</w:t>
      </w:r>
    </w:p>
    <w:p w:rsidR="00B35C20" w:rsidRPr="00B35C20" w:rsidRDefault="00B35C20" w:rsidP="00B35C20">
      <w:pPr>
        <w:pStyle w:val="a7"/>
        <w:numPr>
          <w:ilvl w:val="0"/>
          <w:numId w:val="1"/>
        </w:numPr>
        <w:spacing w:line="480" w:lineRule="auto"/>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 xml:space="preserve">Problems of Science Origin and Periodization  </w:t>
      </w:r>
    </w:p>
    <w:p w:rsidR="00B35C20" w:rsidRPr="00B35C20" w:rsidRDefault="00B35C20" w:rsidP="00B35C20">
      <w:pPr>
        <w:pStyle w:val="a7"/>
        <w:numPr>
          <w:ilvl w:val="0"/>
          <w:numId w:val="1"/>
        </w:numPr>
        <w:spacing w:line="480" w:lineRule="auto"/>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Connections between Philosophy and History of Science</w:t>
      </w:r>
    </w:p>
    <w:p w:rsidR="00B35C20" w:rsidRPr="00B35C20" w:rsidRDefault="00B35C20" w:rsidP="00B35C20">
      <w:pPr>
        <w:pStyle w:val="a7"/>
        <w:numPr>
          <w:ilvl w:val="0"/>
          <w:numId w:val="1"/>
        </w:numPr>
        <w:spacing w:line="480" w:lineRule="auto"/>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Connections between Science and Philosophy</w:t>
      </w:r>
    </w:p>
    <w:p w:rsidR="00B35C20" w:rsidRPr="00B35C20" w:rsidRDefault="00B35C20" w:rsidP="00B35C20">
      <w:pPr>
        <w:pStyle w:val="a7"/>
        <w:numPr>
          <w:ilvl w:val="0"/>
          <w:numId w:val="1"/>
        </w:numPr>
        <w:spacing w:line="480" w:lineRule="auto"/>
        <w:rPr>
          <w:rStyle w:val="a3"/>
          <w:rFonts w:ascii="Times New Roman" w:hAnsi="Times New Roman" w:cs="Times New Roman"/>
          <w:i w:val="0"/>
          <w:iCs w:val="0"/>
          <w:sz w:val="24"/>
          <w:szCs w:val="24"/>
          <w:lang w:val="en-US"/>
        </w:rPr>
      </w:pPr>
      <w:r w:rsidRPr="00B35C20">
        <w:rPr>
          <w:rStyle w:val="a3"/>
          <w:rFonts w:ascii="Times New Roman" w:hAnsi="Times New Roman" w:cs="Times New Roman"/>
          <w:bCs/>
          <w:i w:val="0"/>
          <w:iCs w:val="0"/>
          <w:sz w:val="24"/>
          <w:szCs w:val="24"/>
          <w:shd w:val="clear" w:color="auto" w:fill="FFFFFF"/>
          <w:lang w:val="en-US"/>
        </w:rPr>
        <w:t>Problems of Definition of Science and its Criteria</w:t>
      </w:r>
    </w:p>
    <w:p w:rsidR="00B35C20" w:rsidRPr="00B35C20" w:rsidRDefault="00B35C20" w:rsidP="00B35C20">
      <w:pPr>
        <w:pStyle w:val="a7"/>
        <w:numPr>
          <w:ilvl w:val="0"/>
          <w:numId w:val="1"/>
        </w:numPr>
        <w:spacing w:line="480" w:lineRule="auto"/>
        <w:rPr>
          <w:rStyle w:val="a3"/>
          <w:rFonts w:ascii="Times New Roman" w:hAnsi="Times New Roman" w:cs="Times New Roman"/>
          <w:i w:val="0"/>
          <w:iCs w:val="0"/>
          <w:sz w:val="24"/>
          <w:szCs w:val="24"/>
          <w:lang w:val="en-US"/>
        </w:rPr>
      </w:pPr>
      <w:r w:rsidRPr="00B35C20">
        <w:rPr>
          <w:rStyle w:val="a3"/>
          <w:rFonts w:ascii="Times New Roman" w:hAnsi="Times New Roman" w:cs="Times New Roman"/>
          <w:bCs/>
          <w:i w:val="0"/>
          <w:iCs w:val="0"/>
          <w:sz w:val="24"/>
          <w:szCs w:val="24"/>
          <w:shd w:val="clear" w:color="auto" w:fill="FFFFFF"/>
          <w:lang w:val="en-US"/>
        </w:rPr>
        <w:t>Greek Science: First Theoretical Presuppositions of Knowledge</w:t>
      </w:r>
    </w:p>
    <w:p w:rsidR="00B35C20" w:rsidRPr="00B35C20" w:rsidRDefault="00B35C20" w:rsidP="00B35C20">
      <w:pPr>
        <w:pStyle w:val="a7"/>
        <w:numPr>
          <w:ilvl w:val="0"/>
          <w:numId w:val="1"/>
        </w:numPr>
        <w:spacing w:line="480" w:lineRule="auto"/>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European Science in the Middle Ages</w:t>
      </w:r>
    </w:p>
    <w:p w:rsidR="00B35C20" w:rsidRPr="00B35C20" w:rsidRDefault="00B35C20" w:rsidP="00B35C20">
      <w:pPr>
        <w:pStyle w:val="a7"/>
        <w:numPr>
          <w:ilvl w:val="0"/>
          <w:numId w:val="1"/>
        </w:numPr>
        <w:spacing w:line="480" w:lineRule="auto"/>
        <w:rPr>
          <w:rStyle w:val="a3"/>
          <w:rFonts w:ascii="Times New Roman" w:hAnsi="Times New Roman" w:cs="Times New Roman"/>
          <w:bCs/>
          <w:i w:val="0"/>
          <w:sz w:val="24"/>
          <w:szCs w:val="24"/>
          <w:shd w:val="clear" w:color="auto" w:fill="FFFFFF"/>
          <w:lang w:val="en-US"/>
        </w:rPr>
      </w:pPr>
      <w:r w:rsidRPr="00B35C20">
        <w:rPr>
          <w:rStyle w:val="a3"/>
          <w:rFonts w:ascii="Times New Roman" w:hAnsi="Times New Roman" w:cs="Times New Roman"/>
          <w:bCs/>
          <w:i w:val="0"/>
          <w:sz w:val="24"/>
          <w:szCs w:val="24"/>
          <w:shd w:val="clear" w:color="auto" w:fill="FFFFFF"/>
          <w:lang w:val="en-US"/>
        </w:rPr>
        <w:t>The Scientific Revolution and Modernity</w:t>
      </w:r>
    </w:p>
    <w:p w:rsidR="00B35C20" w:rsidRPr="00B35C20" w:rsidRDefault="00B35C20" w:rsidP="00B35C20">
      <w:pPr>
        <w:pStyle w:val="a7"/>
        <w:numPr>
          <w:ilvl w:val="0"/>
          <w:numId w:val="1"/>
        </w:numPr>
        <w:spacing w:line="480" w:lineRule="auto"/>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The Classical Era: Scientific Accomplishments and Philosophical Ideas</w:t>
      </w:r>
    </w:p>
    <w:p w:rsidR="00B35C20" w:rsidRPr="00B35C20" w:rsidRDefault="00B35C20" w:rsidP="00B35C20">
      <w:pPr>
        <w:pStyle w:val="a7"/>
        <w:numPr>
          <w:ilvl w:val="0"/>
          <w:numId w:val="1"/>
        </w:numPr>
        <w:spacing w:line="480" w:lineRule="auto"/>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Empiricism in Modern Philosophy</w:t>
      </w:r>
    </w:p>
    <w:p w:rsidR="00B35C20" w:rsidRPr="00B35C20" w:rsidRDefault="00B35C20" w:rsidP="00B35C20">
      <w:pPr>
        <w:pStyle w:val="a7"/>
        <w:numPr>
          <w:ilvl w:val="0"/>
          <w:numId w:val="1"/>
        </w:numPr>
        <w:spacing w:line="480" w:lineRule="auto"/>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lastRenderedPageBreak/>
        <w:t>Rationalism in Modern Philosophy</w:t>
      </w:r>
    </w:p>
    <w:p w:rsidR="00B35C20" w:rsidRPr="00B35C20" w:rsidRDefault="00B35C20" w:rsidP="00B35C20">
      <w:pPr>
        <w:pStyle w:val="a7"/>
        <w:numPr>
          <w:ilvl w:val="0"/>
          <w:numId w:val="1"/>
        </w:numPr>
        <w:spacing w:after="0" w:line="480" w:lineRule="auto"/>
        <w:rPr>
          <w:rStyle w:val="a3"/>
          <w:rFonts w:ascii="Times New Roman" w:hAnsi="Times New Roman" w:cs="Times New Roman"/>
          <w:bCs/>
          <w:i w:val="0"/>
          <w:sz w:val="24"/>
          <w:szCs w:val="24"/>
          <w:shd w:val="clear" w:color="auto" w:fill="FFFFFF"/>
          <w:lang w:val="en-US"/>
        </w:rPr>
      </w:pPr>
      <w:r w:rsidRPr="00B35C20">
        <w:rPr>
          <w:rStyle w:val="a3"/>
          <w:rFonts w:ascii="Times New Roman" w:hAnsi="Times New Roman" w:cs="Times New Roman"/>
          <w:bCs/>
          <w:i w:val="0"/>
          <w:sz w:val="24"/>
          <w:szCs w:val="24"/>
          <w:shd w:val="clear" w:color="auto" w:fill="FFFFFF"/>
          <w:lang w:val="en-US"/>
        </w:rPr>
        <w:t>Comte’s Positivism and Its Characteristics</w:t>
      </w:r>
    </w:p>
    <w:p w:rsidR="00B35C20" w:rsidRPr="00B35C20" w:rsidRDefault="00B35C20" w:rsidP="00B35C20">
      <w:pPr>
        <w:pStyle w:val="a7"/>
        <w:numPr>
          <w:ilvl w:val="0"/>
          <w:numId w:val="1"/>
        </w:numPr>
        <w:spacing w:line="480" w:lineRule="auto"/>
        <w:rPr>
          <w:rStyle w:val="a3"/>
          <w:rFonts w:ascii="Times New Roman" w:hAnsi="Times New Roman" w:cs="Times New Roman"/>
          <w:bCs/>
          <w:i w:val="0"/>
          <w:iCs w:val="0"/>
          <w:sz w:val="24"/>
          <w:szCs w:val="24"/>
          <w:shd w:val="clear" w:color="auto" w:fill="FFFFFF"/>
          <w:lang w:val="en-US"/>
        </w:rPr>
      </w:pPr>
      <w:proofErr w:type="spellStart"/>
      <w:r w:rsidRPr="00B35C20">
        <w:rPr>
          <w:rStyle w:val="a3"/>
          <w:rFonts w:ascii="Times New Roman" w:hAnsi="Times New Roman" w:cs="Times New Roman"/>
          <w:bCs/>
          <w:i w:val="0"/>
          <w:sz w:val="24"/>
          <w:szCs w:val="24"/>
          <w:lang w:val="en-US"/>
        </w:rPr>
        <w:t>Empiriocriticism</w:t>
      </w:r>
      <w:proofErr w:type="spellEnd"/>
      <w:r w:rsidRPr="00B35C20">
        <w:rPr>
          <w:rStyle w:val="a3"/>
          <w:rFonts w:ascii="Times New Roman" w:hAnsi="Times New Roman" w:cs="Times New Roman"/>
          <w:bCs/>
          <w:sz w:val="24"/>
          <w:szCs w:val="24"/>
          <w:lang w:val="en-US"/>
        </w:rPr>
        <w:t xml:space="preserve"> </w:t>
      </w:r>
      <w:r w:rsidRPr="00B35C20">
        <w:rPr>
          <w:rStyle w:val="a3"/>
          <w:rFonts w:ascii="Times New Roman" w:hAnsi="Times New Roman" w:cs="Times New Roman"/>
          <w:bCs/>
          <w:i w:val="0"/>
          <w:iCs w:val="0"/>
          <w:sz w:val="24"/>
          <w:szCs w:val="24"/>
          <w:shd w:val="clear" w:color="auto" w:fill="FFFFFF"/>
          <w:lang w:val="en-US"/>
        </w:rPr>
        <w:t>and Its Characteristics</w:t>
      </w:r>
    </w:p>
    <w:p w:rsidR="00B35C20" w:rsidRPr="00B35C20" w:rsidRDefault="00B35C20" w:rsidP="00B35C20">
      <w:pPr>
        <w:pStyle w:val="a7"/>
        <w:numPr>
          <w:ilvl w:val="0"/>
          <w:numId w:val="1"/>
        </w:numPr>
        <w:spacing w:line="480" w:lineRule="auto"/>
        <w:ind w:left="714" w:hanging="357"/>
        <w:rPr>
          <w:rStyle w:val="a3"/>
          <w:rFonts w:ascii="Times New Roman" w:hAnsi="Times New Roman" w:cs="Times New Roman"/>
          <w:bCs/>
          <w:i w:val="0"/>
          <w:sz w:val="24"/>
          <w:szCs w:val="24"/>
          <w:shd w:val="clear" w:color="auto" w:fill="FFFFFF"/>
          <w:lang w:val="en-US"/>
        </w:rPr>
      </w:pPr>
      <w:r w:rsidRPr="00B35C20">
        <w:rPr>
          <w:rStyle w:val="a3"/>
          <w:rFonts w:ascii="Times New Roman" w:hAnsi="Times New Roman" w:cs="Times New Roman"/>
          <w:bCs/>
          <w:i w:val="0"/>
          <w:sz w:val="24"/>
          <w:szCs w:val="24"/>
          <w:lang w:val="en-US"/>
        </w:rPr>
        <w:t>Logical Positivism</w:t>
      </w:r>
      <w:r w:rsidRPr="00B35C20">
        <w:rPr>
          <w:rStyle w:val="a3"/>
          <w:rFonts w:ascii="Times New Roman" w:hAnsi="Times New Roman" w:cs="Times New Roman"/>
          <w:bCs/>
          <w:i w:val="0"/>
          <w:sz w:val="24"/>
          <w:szCs w:val="24"/>
          <w:shd w:val="clear" w:color="auto" w:fill="FFFFFF"/>
          <w:lang w:val="en-US"/>
        </w:rPr>
        <w:t xml:space="preserve"> and Its Characteristics</w:t>
      </w:r>
    </w:p>
    <w:p w:rsidR="00B35C20" w:rsidRPr="00B35C20" w:rsidRDefault="00B35C20" w:rsidP="00B35C20">
      <w:pPr>
        <w:pStyle w:val="a7"/>
        <w:numPr>
          <w:ilvl w:val="0"/>
          <w:numId w:val="1"/>
        </w:numPr>
        <w:spacing w:line="480" w:lineRule="auto"/>
        <w:ind w:left="714" w:hanging="357"/>
        <w:rPr>
          <w:rStyle w:val="a3"/>
          <w:rFonts w:ascii="Times New Roman" w:hAnsi="Times New Roman" w:cs="Times New Roman"/>
          <w:bCs/>
          <w:i w:val="0"/>
          <w:sz w:val="24"/>
          <w:szCs w:val="24"/>
          <w:shd w:val="clear" w:color="auto" w:fill="FFFFFF"/>
          <w:lang w:val="en-US"/>
        </w:rPr>
      </w:pPr>
      <w:r w:rsidRPr="00B35C20">
        <w:rPr>
          <w:rStyle w:val="a3"/>
          <w:rFonts w:ascii="Times New Roman" w:hAnsi="Times New Roman" w:cs="Times New Roman"/>
          <w:bCs/>
          <w:i w:val="0"/>
          <w:sz w:val="24"/>
          <w:szCs w:val="24"/>
          <w:shd w:val="clear" w:color="auto" w:fill="FFFFFF"/>
          <w:lang w:val="en-US"/>
        </w:rPr>
        <w:t>Science as a Generation of Knowledge, a Social Institute, a Culture</w:t>
      </w:r>
    </w:p>
    <w:p w:rsidR="00B35C20" w:rsidRPr="00B35C20" w:rsidRDefault="00B35C20" w:rsidP="00B35C20">
      <w:pPr>
        <w:pStyle w:val="a7"/>
        <w:numPr>
          <w:ilvl w:val="0"/>
          <w:numId w:val="1"/>
        </w:numPr>
        <w:spacing w:after="0" w:line="480" w:lineRule="auto"/>
        <w:ind w:left="714" w:hanging="357"/>
        <w:rPr>
          <w:rStyle w:val="a3"/>
          <w:rFonts w:ascii="Times New Roman" w:hAnsi="Times New Roman" w:cs="Times New Roman"/>
          <w:bCs/>
          <w:i w:val="0"/>
          <w:sz w:val="24"/>
          <w:szCs w:val="24"/>
          <w:shd w:val="clear" w:color="auto" w:fill="FFFFFF"/>
          <w:lang w:val="en-US"/>
        </w:rPr>
      </w:pPr>
      <w:r w:rsidRPr="00B35C20">
        <w:rPr>
          <w:rStyle w:val="a3"/>
          <w:rFonts w:ascii="Times New Roman" w:hAnsi="Times New Roman" w:cs="Times New Roman"/>
          <w:bCs/>
          <w:i w:val="0"/>
          <w:sz w:val="24"/>
          <w:szCs w:val="24"/>
          <w:shd w:val="clear" w:color="auto" w:fill="FFFFFF"/>
          <w:lang w:val="en-US"/>
        </w:rPr>
        <w:t>Ethics of Science</w:t>
      </w:r>
    </w:p>
    <w:p w:rsidR="00B35C20" w:rsidRPr="00B35C20" w:rsidRDefault="00D33009" w:rsidP="00B35C20">
      <w:pPr>
        <w:pStyle w:val="a7"/>
        <w:numPr>
          <w:ilvl w:val="0"/>
          <w:numId w:val="1"/>
        </w:numPr>
        <w:spacing w:after="0" w:line="480" w:lineRule="auto"/>
        <w:ind w:left="714" w:hanging="357"/>
        <w:rPr>
          <w:rStyle w:val="a3"/>
          <w:rFonts w:ascii="Times New Roman" w:hAnsi="Times New Roman" w:cs="Times New Roman"/>
          <w:bCs/>
          <w:i w:val="0"/>
          <w:sz w:val="24"/>
          <w:szCs w:val="24"/>
          <w:shd w:val="clear" w:color="auto" w:fill="FFFFFF"/>
          <w:lang w:val="en-US"/>
        </w:rPr>
      </w:pPr>
      <w:hyperlink r:id="rId6" w:history="1">
        <w:proofErr w:type="spellStart"/>
        <w:r w:rsidR="00B35C20" w:rsidRPr="00B35C20">
          <w:rPr>
            <w:rStyle w:val="a3"/>
            <w:rFonts w:ascii="Times New Roman" w:hAnsi="Times New Roman" w:cs="Times New Roman"/>
            <w:bCs/>
            <w:i w:val="0"/>
            <w:sz w:val="24"/>
            <w:szCs w:val="24"/>
            <w:shd w:val="clear" w:color="auto" w:fill="FFFFFF"/>
            <w:lang w:val="en-US"/>
          </w:rPr>
          <w:t>Synergetics</w:t>
        </w:r>
        <w:proofErr w:type="spellEnd"/>
        <w:r w:rsidR="00B35C20" w:rsidRPr="00B35C20">
          <w:rPr>
            <w:rStyle w:val="a3"/>
            <w:rFonts w:ascii="Times New Roman" w:hAnsi="Times New Roman" w:cs="Times New Roman"/>
            <w:bCs/>
            <w:i w:val="0"/>
            <w:sz w:val="24"/>
            <w:szCs w:val="24"/>
            <w:shd w:val="clear" w:color="auto" w:fill="FFFFFF"/>
            <w:lang w:val="en-US"/>
          </w:rPr>
          <w:t>: Chaos, Order, Self-Organization</w:t>
        </w:r>
      </w:hyperlink>
    </w:p>
    <w:p w:rsidR="00B35C20" w:rsidRPr="00B35C20" w:rsidRDefault="00D33009" w:rsidP="00B35C20">
      <w:pPr>
        <w:pStyle w:val="a7"/>
        <w:numPr>
          <w:ilvl w:val="0"/>
          <w:numId w:val="1"/>
        </w:numPr>
        <w:spacing w:after="0" w:line="480" w:lineRule="auto"/>
        <w:ind w:left="714" w:hanging="357"/>
        <w:rPr>
          <w:rStyle w:val="a3"/>
          <w:rFonts w:ascii="Times New Roman" w:hAnsi="Times New Roman" w:cs="Times New Roman"/>
          <w:bCs/>
          <w:i w:val="0"/>
          <w:sz w:val="24"/>
          <w:szCs w:val="24"/>
          <w:shd w:val="clear" w:color="auto" w:fill="FFFFFF"/>
          <w:lang w:val="en-US"/>
        </w:rPr>
      </w:pPr>
      <w:r>
        <w:fldChar w:fldCharType="begin"/>
      </w:r>
      <w:r w:rsidRPr="00D33009">
        <w:rPr>
          <w:lang w:val="en-US"/>
        </w:rPr>
        <w:instrText xml:space="preserve"> HYPERLINK "https://www.google.ru/url?sa=t&amp;rct=j&amp;q=&amp;esrc=s&amp;source=web&amp;cd=4&amp;cad=rja&amp;uact=8&amp;ved=0ahUKEwj7mp2CqbLXAhXOLlAKHR9eAAEQFghEMAM&amp;url=https%</w:instrText>
      </w:r>
      <w:r w:rsidRPr="00D33009">
        <w:rPr>
          <w:lang w:val="en-US"/>
        </w:rPr>
        <w:instrText xml:space="preserve">3A%2F%2Fwww.uky.edu%2F~eushe2%2FPajares%2FKuhn.html&amp;usg=AOvVaw2cvyWHnQGgeGUJJClcuP7g" \t "_blank" </w:instrText>
      </w:r>
      <w:r>
        <w:fldChar w:fldCharType="separate"/>
      </w:r>
      <w:r w:rsidR="00B35C20" w:rsidRPr="00B35C20">
        <w:rPr>
          <w:rStyle w:val="a3"/>
          <w:rFonts w:ascii="Times New Roman" w:hAnsi="Times New Roman" w:cs="Times New Roman"/>
          <w:bCs/>
          <w:i w:val="0"/>
          <w:sz w:val="24"/>
          <w:szCs w:val="24"/>
          <w:shd w:val="clear" w:color="auto" w:fill="FFFFFF"/>
          <w:lang w:val="en-US"/>
        </w:rPr>
        <w:t>Kuhn's Structure of Scientific Revolutions</w:t>
      </w:r>
      <w:r>
        <w:rPr>
          <w:rStyle w:val="a3"/>
          <w:rFonts w:ascii="Times New Roman" w:hAnsi="Times New Roman" w:cs="Times New Roman"/>
          <w:bCs/>
          <w:i w:val="0"/>
          <w:sz w:val="24"/>
          <w:szCs w:val="24"/>
          <w:shd w:val="clear" w:color="auto" w:fill="FFFFFF"/>
          <w:lang w:val="en-US"/>
        </w:rPr>
        <w:fldChar w:fldCharType="end"/>
      </w:r>
      <w:r w:rsidR="00B35C20" w:rsidRPr="00B35C20">
        <w:rPr>
          <w:rStyle w:val="a3"/>
          <w:rFonts w:ascii="Times New Roman" w:hAnsi="Times New Roman" w:cs="Times New Roman"/>
          <w:bCs/>
          <w:i w:val="0"/>
          <w:sz w:val="24"/>
          <w:szCs w:val="24"/>
          <w:shd w:val="clear" w:color="auto" w:fill="FFFFFF"/>
          <w:lang w:val="en-US"/>
        </w:rPr>
        <w:t>. The Concept of Paradigm.</w:t>
      </w:r>
    </w:p>
    <w:p w:rsidR="00B35C20" w:rsidRPr="00B35C20" w:rsidRDefault="00D33009" w:rsidP="00B35C20">
      <w:pPr>
        <w:pStyle w:val="3"/>
        <w:numPr>
          <w:ilvl w:val="0"/>
          <w:numId w:val="1"/>
        </w:numPr>
        <w:shd w:val="clear" w:color="auto" w:fill="FFFFFF"/>
        <w:spacing w:before="0" w:after="120" w:line="480" w:lineRule="auto"/>
        <w:rPr>
          <w:rStyle w:val="a3"/>
          <w:rFonts w:ascii="Times New Roman" w:hAnsi="Times New Roman" w:cs="Times New Roman"/>
          <w:bCs/>
          <w:i w:val="0"/>
          <w:color w:val="auto"/>
          <w:shd w:val="clear" w:color="auto" w:fill="FFFFFF"/>
          <w:lang w:val="en-US"/>
        </w:rPr>
      </w:pPr>
      <w:hyperlink r:id="rId7" w:tgtFrame="_blank" w:history="1">
        <w:r w:rsidR="00B35C20" w:rsidRPr="00B35C20">
          <w:rPr>
            <w:rStyle w:val="a3"/>
            <w:rFonts w:ascii="Times New Roman" w:hAnsi="Times New Roman" w:cs="Times New Roman"/>
            <w:bCs/>
            <w:i w:val="0"/>
            <w:color w:val="auto"/>
            <w:shd w:val="clear" w:color="auto" w:fill="FFFFFF"/>
            <w:lang w:val="en-US"/>
          </w:rPr>
          <w:t>K. Popper's Critical Rationalism</w:t>
        </w:r>
      </w:hyperlink>
    </w:p>
    <w:p w:rsidR="00B35C20" w:rsidRPr="00B35C20" w:rsidRDefault="00B35C20" w:rsidP="00B35C20">
      <w:pPr>
        <w:pStyle w:val="3"/>
        <w:numPr>
          <w:ilvl w:val="0"/>
          <w:numId w:val="1"/>
        </w:numPr>
        <w:shd w:val="clear" w:color="auto" w:fill="FFFFFF"/>
        <w:spacing w:before="0" w:after="120" w:line="480" w:lineRule="auto"/>
        <w:rPr>
          <w:rStyle w:val="a3"/>
          <w:rFonts w:ascii="Times New Roman" w:hAnsi="Times New Roman" w:cs="Times New Roman"/>
          <w:bCs/>
          <w:i w:val="0"/>
          <w:color w:val="auto"/>
          <w:shd w:val="clear" w:color="auto" w:fill="FFFFFF"/>
          <w:lang w:val="en-US"/>
        </w:rPr>
      </w:pPr>
      <w:r w:rsidRPr="00B35C20">
        <w:rPr>
          <w:rStyle w:val="a3"/>
          <w:rFonts w:ascii="Times New Roman" w:hAnsi="Times New Roman" w:cs="Times New Roman"/>
          <w:bCs/>
          <w:i w:val="0"/>
          <w:color w:val="auto"/>
          <w:shd w:val="clear" w:color="auto" w:fill="FFFFFF"/>
          <w:lang w:val="en-US"/>
        </w:rPr>
        <w:t xml:space="preserve">P. </w:t>
      </w:r>
      <w:hyperlink r:id="rId8" w:tgtFrame="_blank" w:history="1">
        <w:proofErr w:type="spellStart"/>
        <w:r w:rsidRPr="00B35C20">
          <w:rPr>
            <w:rStyle w:val="a3"/>
            <w:rFonts w:ascii="Times New Roman" w:hAnsi="Times New Roman" w:cs="Times New Roman"/>
            <w:bCs/>
            <w:i w:val="0"/>
            <w:color w:val="auto"/>
            <w:shd w:val="clear" w:color="auto" w:fill="FFFFFF"/>
            <w:lang w:val="en-US"/>
          </w:rPr>
          <w:t>Feyerabend</w:t>
        </w:r>
        <w:proofErr w:type="spellEnd"/>
        <w:r w:rsidRPr="00B35C20">
          <w:rPr>
            <w:rStyle w:val="a3"/>
            <w:rFonts w:ascii="Times New Roman" w:hAnsi="Times New Roman" w:cs="Times New Roman"/>
            <w:bCs/>
            <w:i w:val="0"/>
            <w:color w:val="auto"/>
            <w:shd w:val="clear" w:color="auto" w:fill="FFFFFF"/>
            <w:lang w:val="en-US"/>
          </w:rPr>
          <w:t xml:space="preserve"> and Epistemological Anarchism</w:t>
        </w:r>
      </w:hyperlink>
    </w:p>
    <w:p w:rsidR="00B35C20" w:rsidRPr="00B35C20" w:rsidRDefault="00B35C20" w:rsidP="00B35C20">
      <w:pPr>
        <w:pStyle w:val="a7"/>
        <w:numPr>
          <w:ilvl w:val="0"/>
          <w:numId w:val="1"/>
        </w:numPr>
        <w:spacing w:after="120" w:line="240" w:lineRule="auto"/>
        <w:ind w:left="714" w:hanging="357"/>
        <w:rPr>
          <w:rStyle w:val="a3"/>
          <w:rFonts w:ascii="Times New Roman" w:eastAsiaTheme="majorEastAsia" w:hAnsi="Times New Roman" w:cs="Times New Roman"/>
          <w:bCs/>
          <w:i w:val="0"/>
          <w:sz w:val="24"/>
          <w:szCs w:val="24"/>
          <w:shd w:val="clear" w:color="auto" w:fill="FFFFFF"/>
          <w:lang w:val="en-US"/>
        </w:rPr>
      </w:pPr>
      <w:r w:rsidRPr="00B35C20">
        <w:rPr>
          <w:rStyle w:val="a3"/>
          <w:rFonts w:ascii="Times New Roman" w:eastAsiaTheme="majorEastAsia" w:hAnsi="Times New Roman" w:cs="Times New Roman"/>
          <w:bCs/>
          <w:i w:val="0"/>
          <w:sz w:val="24"/>
          <w:szCs w:val="24"/>
          <w:shd w:val="clear" w:color="auto" w:fill="FFFFFF"/>
          <w:lang w:val="en-US"/>
        </w:rPr>
        <w:t>Philosophy of the Mind and Artificial Intelligence as the Issue of Philosophy of Science</w:t>
      </w:r>
    </w:p>
    <w:p w:rsidR="00B35C20" w:rsidRPr="00B35C20" w:rsidRDefault="00B35C20" w:rsidP="00B35C20">
      <w:pPr>
        <w:pStyle w:val="a7"/>
        <w:spacing w:after="120" w:line="240" w:lineRule="auto"/>
        <w:ind w:left="714"/>
        <w:rPr>
          <w:rStyle w:val="a3"/>
          <w:rFonts w:ascii="Times New Roman" w:eastAsiaTheme="majorEastAsia" w:hAnsi="Times New Roman" w:cs="Times New Roman"/>
          <w:bCs/>
          <w:i w:val="0"/>
          <w:sz w:val="24"/>
          <w:szCs w:val="24"/>
          <w:shd w:val="clear" w:color="auto" w:fill="FFFFFF"/>
          <w:lang w:val="en-US"/>
        </w:rPr>
      </w:pPr>
    </w:p>
    <w:p w:rsidR="00B35C20" w:rsidRPr="00B35C20" w:rsidRDefault="00B35C20" w:rsidP="00B35C20">
      <w:pPr>
        <w:pStyle w:val="a7"/>
        <w:numPr>
          <w:ilvl w:val="0"/>
          <w:numId w:val="1"/>
        </w:numPr>
        <w:spacing w:after="120" w:line="480" w:lineRule="auto"/>
        <w:ind w:left="714" w:hanging="357"/>
        <w:rPr>
          <w:rStyle w:val="a3"/>
          <w:rFonts w:ascii="Times New Roman" w:eastAsiaTheme="majorEastAsia" w:hAnsi="Times New Roman" w:cs="Times New Roman"/>
          <w:bCs/>
          <w:i w:val="0"/>
          <w:sz w:val="24"/>
          <w:szCs w:val="24"/>
          <w:shd w:val="clear" w:color="auto" w:fill="FFFFFF"/>
          <w:lang w:val="en-US"/>
        </w:rPr>
      </w:pPr>
      <w:r w:rsidRPr="00B35C20">
        <w:rPr>
          <w:rStyle w:val="a3"/>
          <w:rFonts w:ascii="Times New Roman" w:eastAsiaTheme="majorEastAsia" w:hAnsi="Times New Roman" w:cs="Times New Roman"/>
          <w:bCs/>
          <w:i w:val="0"/>
          <w:sz w:val="24"/>
          <w:szCs w:val="24"/>
          <w:shd w:val="clear" w:color="auto" w:fill="FFFFFF"/>
          <w:lang w:val="en-US"/>
        </w:rPr>
        <w:t>Rationality in Contemporary Culture. Science as a Type of Rationality.</w:t>
      </w:r>
    </w:p>
    <w:p w:rsidR="00B35C20" w:rsidRPr="00B35C20" w:rsidRDefault="00B35C20" w:rsidP="00B35C20">
      <w:pPr>
        <w:pStyle w:val="a7"/>
        <w:numPr>
          <w:ilvl w:val="0"/>
          <w:numId w:val="1"/>
        </w:numPr>
        <w:spacing w:after="120" w:line="480" w:lineRule="auto"/>
        <w:rPr>
          <w:rStyle w:val="a3"/>
          <w:rFonts w:ascii="Times New Roman" w:eastAsiaTheme="majorEastAsia" w:hAnsi="Times New Roman" w:cs="Times New Roman"/>
          <w:bCs/>
          <w:i w:val="0"/>
          <w:sz w:val="24"/>
          <w:szCs w:val="24"/>
          <w:shd w:val="clear" w:color="auto" w:fill="FFFFFF"/>
          <w:lang w:val="en-US"/>
        </w:rPr>
      </w:pPr>
      <w:r w:rsidRPr="00B35C20">
        <w:rPr>
          <w:rStyle w:val="a3"/>
          <w:rFonts w:ascii="Times New Roman" w:eastAsiaTheme="majorEastAsia" w:hAnsi="Times New Roman" w:cs="Times New Roman"/>
          <w:bCs/>
          <w:i w:val="0"/>
          <w:sz w:val="24"/>
          <w:szCs w:val="24"/>
          <w:shd w:val="clear" w:color="auto" w:fill="FFFFFF"/>
          <w:lang w:val="en-US"/>
        </w:rPr>
        <w:t>Functions of Science in Society.</w:t>
      </w:r>
    </w:p>
    <w:p w:rsidR="00B35C20" w:rsidRPr="00B35C20" w:rsidRDefault="00B35C20" w:rsidP="00B35C20">
      <w:pPr>
        <w:pStyle w:val="a7"/>
        <w:numPr>
          <w:ilvl w:val="0"/>
          <w:numId w:val="1"/>
        </w:numPr>
        <w:spacing w:after="120"/>
        <w:rPr>
          <w:rFonts w:ascii="Times New Roman" w:hAnsi="Times New Roman" w:cs="Times New Roman"/>
          <w:sz w:val="24"/>
          <w:szCs w:val="24"/>
          <w:lang w:val="en-US"/>
        </w:rPr>
      </w:pPr>
      <w:r w:rsidRPr="00B35C20">
        <w:rPr>
          <w:rFonts w:ascii="Times New Roman" w:hAnsi="Times New Roman" w:cs="Times New Roman"/>
          <w:sz w:val="24"/>
          <w:szCs w:val="24"/>
          <w:lang w:val="en-US"/>
        </w:rPr>
        <w:t>The Problem of Scientific and Pseudo-scientific Knowledge Demarcation. Criteria for Verification and Falsification.</w:t>
      </w:r>
    </w:p>
    <w:p w:rsidR="00B35C20" w:rsidRPr="00B35C20" w:rsidRDefault="00B35C20" w:rsidP="00B35C20">
      <w:pPr>
        <w:pStyle w:val="a7"/>
        <w:spacing w:after="120"/>
        <w:rPr>
          <w:rFonts w:ascii="Times New Roman" w:hAnsi="Times New Roman" w:cs="Times New Roman"/>
          <w:sz w:val="24"/>
          <w:szCs w:val="24"/>
          <w:lang w:val="en-US"/>
        </w:rPr>
      </w:pPr>
    </w:p>
    <w:p w:rsidR="00B35C20" w:rsidRPr="00B35C20" w:rsidRDefault="00B35C20" w:rsidP="00B35C20">
      <w:pPr>
        <w:pStyle w:val="a7"/>
        <w:numPr>
          <w:ilvl w:val="0"/>
          <w:numId w:val="1"/>
        </w:numPr>
        <w:spacing w:after="120"/>
        <w:rPr>
          <w:rFonts w:ascii="Times New Roman" w:hAnsi="Times New Roman" w:cs="Times New Roman"/>
          <w:sz w:val="24"/>
          <w:szCs w:val="24"/>
          <w:lang w:val="en-US"/>
        </w:rPr>
      </w:pPr>
      <w:r w:rsidRPr="00B35C20">
        <w:rPr>
          <w:rFonts w:ascii="Times New Roman" w:hAnsi="Times New Roman" w:cs="Times New Roman"/>
          <w:sz w:val="24"/>
          <w:szCs w:val="24"/>
          <w:lang w:val="en-US"/>
        </w:rPr>
        <w:t>Empirical Level of Scientific Knowledge. Basic Methods of Empirical Evidence.</w:t>
      </w:r>
    </w:p>
    <w:p w:rsidR="00B35C20" w:rsidRPr="00B35C20" w:rsidRDefault="00B35C20" w:rsidP="00B35C20">
      <w:pPr>
        <w:pStyle w:val="a7"/>
        <w:spacing w:after="120"/>
        <w:rPr>
          <w:rFonts w:ascii="Times New Roman" w:hAnsi="Times New Roman" w:cs="Times New Roman"/>
          <w:sz w:val="24"/>
          <w:szCs w:val="24"/>
          <w:lang w:val="en-US"/>
        </w:rPr>
      </w:pPr>
    </w:p>
    <w:p w:rsidR="00B35C20" w:rsidRPr="00B35C20" w:rsidRDefault="00B35C20" w:rsidP="00B35C20">
      <w:pPr>
        <w:pStyle w:val="a7"/>
        <w:numPr>
          <w:ilvl w:val="0"/>
          <w:numId w:val="1"/>
        </w:numPr>
        <w:spacing w:after="0" w:line="240" w:lineRule="auto"/>
        <w:ind w:left="714" w:hanging="357"/>
        <w:rPr>
          <w:rFonts w:ascii="Times New Roman" w:hAnsi="Times New Roman" w:cs="Times New Roman"/>
          <w:sz w:val="24"/>
          <w:szCs w:val="24"/>
          <w:lang w:val="en-US"/>
        </w:rPr>
      </w:pPr>
      <w:r w:rsidRPr="00B35C20">
        <w:rPr>
          <w:rFonts w:ascii="Times New Roman" w:hAnsi="Times New Roman" w:cs="Times New Roman"/>
          <w:sz w:val="24"/>
          <w:szCs w:val="24"/>
          <w:lang w:val="en-US"/>
        </w:rPr>
        <w:t>Theoretical Level of Scientific Knowledge. Basic Methods of Theoretical Research.</w:t>
      </w:r>
    </w:p>
    <w:p w:rsidR="00B35C20" w:rsidRPr="00B35C20" w:rsidRDefault="00B35C20" w:rsidP="00B35C20">
      <w:pPr>
        <w:pStyle w:val="a7"/>
        <w:spacing w:after="0" w:line="240" w:lineRule="auto"/>
        <w:ind w:left="714"/>
        <w:rPr>
          <w:rFonts w:ascii="Times New Roman" w:hAnsi="Times New Roman" w:cs="Times New Roman"/>
          <w:sz w:val="24"/>
          <w:szCs w:val="24"/>
          <w:lang w:val="en-US"/>
        </w:rPr>
      </w:pPr>
    </w:p>
    <w:p w:rsidR="00B35C20" w:rsidRPr="00B35C20" w:rsidRDefault="00B35C20" w:rsidP="00B35C20">
      <w:pPr>
        <w:pStyle w:val="a7"/>
        <w:numPr>
          <w:ilvl w:val="0"/>
          <w:numId w:val="1"/>
        </w:numPr>
        <w:spacing w:after="120" w:line="240" w:lineRule="auto"/>
        <w:ind w:left="714" w:hanging="357"/>
        <w:rPr>
          <w:rFonts w:ascii="Times New Roman" w:hAnsi="Times New Roman" w:cs="Times New Roman"/>
          <w:sz w:val="24"/>
          <w:szCs w:val="24"/>
          <w:lang w:val="en-US"/>
        </w:rPr>
      </w:pPr>
      <w:r w:rsidRPr="00B35C20">
        <w:rPr>
          <w:rFonts w:ascii="Times New Roman" w:hAnsi="Times New Roman" w:cs="Times New Roman"/>
          <w:sz w:val="24"/>
          <w:szCs w:val="24"/>
          <w:lang w:val="en-US"/>
        </w:rPr>
        <w:t>Scientific Traditions and Scientific Revolutions in the Development of Scientific Knowledge.</w:t>
      </w:r>
    </w:p>
    <w:p w:rsidR="00B35C20" w:rsidRPr="00B35C20" w:rsidRDefault="00B35C20" w:rsidP="00B35C20">
      <w:pPr>
        <w:pStyle w:val="a7"/>
        <w:spacing w:after="120"/>
        <w:rPr>
          <w:rFonts w:ascii="Times New Roman" w:hAnsi="Times New Roman" w:cs="Times New Roman"/>
          <w:sz w:val="24"/>
          <w:szCs w:val="24"/>
          <w:lang w:val="en-US"/>
        </w:rPr>
      </w:pPr>
    </w:p>
    <w:p w:rsidR="00B35C20" w:rsidRPr="00B35C20" w:rsidRDefault="00B35C20" w:rsidP="00B35C20">
      <w:pPr>
        <w:pStyle w:val="a7"/>
        <w:numPr>
          <w:ilvl w:val="0"/>
          <w:numId w:val="1"/>
        </w:numPr>
        <w:spacing w:after="120"/>
        <w:rPr>
          <w:rFonts w:ascii="Times New Roman" w:hAnsi="Times New Roman" w:cs="Times New Roman"/>
          <w:sz w:val="24"/>
          <w:szCs w:val="24"/>
          <w:lang w:val="en-US"/>
        </w:rPr>
      </w:pPr>
      <w:r w:rsidRPr="00B35C20">
        <w:rPr>
          <w:rFonts w:ascii="Times New Roman" w:hAnsi="Times New Roman" w:cs="Times New Roman"/>
          <w:sz w:val="24"/>
          <w:szCs w:val="24"/>
          <w:lang w:val="en-US"/>
        </w:rPr>
        <w:t xml:space="preserve">Science and </w:t>
      </w:r>
      <w:proofErr w:type="spellStart"/>
      <w:r w:rsidRPr="00B35C20">
        <w:rPr>
          <w:rFonts w:ascii="Times New Roman" w:hAnsi="Times New Roman" w:cs="Times New Roman"/>
          <w:sz w:val="24"/>
          <w:szCs w:val="24"/>
          <w:lang w:val="en-US"/>
        </w:rPr>
        <w:t>Parascience</w:t>
      </w:r>
      <w:proofErr w:type="spellEnd"/>
      <w:r w:rsidRPr="00B35C20">
        <w:rPr>
          <w:rFonts w:ascii="Times New Roman" w:hAnsi="Times New Roman" w:cs="Times New Roman"/>
          <w:sz w:val="24"/>
          <w:szCs w:val="24"/>
          <w:lang w:val="en-US"/>
        </w:rPr>
        <w:t xml:space="preserve"> in the Modern World.</w:t>
      </w:r>
    </w:p>
    <w:p w:rsidR="00B35C20" w:rsidRPr="00B35C20" w:rsidRDefault="00B35C20" w:rsidP="00B35C20">
      <w:pPr>
        <w:pStyle w:val="a7"/>
        <w:spacing w:after="120"/>
        <w:rPr>
          <w:rFonts w:ascii="Times New Roman" w:hAnsi="Times New Roman" w:cs="Times New Roman"/>
          <w:sz w:val="24"/>
          <w:szCs w:val="24"/>
          <w:lang w:val="en-US"/>
        </w:rPr>
      </w:pPr>
    </w:p>
    <w:p w:rsidR="00B35C20" w:rsidRPr="00B35C20" w:rsidRDefault="00B35C20" w:rsidP="00B35C20">
      <w:pPr>
        <w:pStyle w:val="a7"/>
        <w:numPr>
          <w:ilvl w:val="0"/>
          <w:numId w:val="1"/>
        </w:numPr>
        <w:spacing w:after="120"/>
        <w:rPr>
          <w:rFonts w:ascii="Times New Roman" w:hAnsi="Times New Roman" w:cs="Times New Roman"/>
          <w:sz w:val="24"/>
          <w:szCs w:val="24"/>
          <w:lang w:val="en-US"/>
        </w:rPr>
      </w:pPr>
      <w:r w:rsidRPr="00B35C20">
        <w:rPr>
          <w:rFonts w:ascii="Times New Roman" w:hAnsi="Times New Roman" w:cs="Times New Roman"/>
          <w:sz w:val="24"/>
          <w:szCs w:val="24"/>
          <w:lang w:val="en-US"/>
        </w:rPr>
        <w:t>Formation of Social Sciences and Humanities in European history.</w:t>
      </w:r>
    </w:p>
    <w:p w:rsidR="00B35C20" w:rsidRPr="00B35C20" w:rsidRDefault="00B35C20" w:rsidP="00B35C20">
      <w:pPr>
        <w:pStyle w:val="a7"/>
        <w:spacing w:after="120"/>
        <w:rPr>
          <w:rFonts w:ascii="Times New Roman" w:hAnsi="Times New Roman" w:cs="Times New Roman"/>
          <w:sz w:val="24"/>
          <w:szCs w:val="24"/>
          <w:lang w:val="en-US"/>
        </w:rPr>
      </w:pPr>
    </w:p>
    <w:p w:rsidR="00B35C20" w:rsidRPr="00B35C20" w:rsidRDefault="00B35C20" w:rsidP="00B35C20">
      <w:pPr>
        <w:pStyle w:val="a7"/>
        <w:numPr>
          <w:ilvl w:val="0"/>
          <w:numId w:val="1"/>
        </w:numPr>
        <w:spacing w:after="120"/>
        <w:rPr>
          <w:rFonts w:ascii="Times New Roman" w:hAnsi="Times New Roman" w:cs="Times New Roman"/>
          <w:sz w:val="24"/>
          <w:szCs w:val="24"/>
          <w:lang w:val="en-US"/>
        </w:rPr>
      </w:pPr>
      <w:r w:rsidRPr="00B35C20">
        <w:rPr>
          <w:rFonts w:ascii="Times New Roman" w:hAnsi="Times New Roman" w:cs="Times New Roman"/>
          <w:sz w:val="24"/>
          <w:szCs w:val="24"/>
          <w:lang w:val="en-US"/>
        </w:rPr>
        <w:t>Modern Stage of Scientific and Technological Development: Problems and Prospects</w:t>
      </w:r>
    </w:p>
    <w:p w:rsidR="00B35C20" w:rsidRPr="00B35C20" w:rsidRDefault="00B35C20" w:rsidP="00B35C20">
      <w:pPr>
        <w:pStyle w:val="a7"/>
        <w:spacing w:after="120"/>
        <w:rPr>
          <w:rFonts w:ascii="Times New Roman" w:hAnsi="Times New Roman" w:cs="Times New Roman"/>
          <w:sz w:val="24"/>
          <w:szCs w:val="24"/>
          <w:lang w:val="en-US"/>
        </w:rPr>
      </w:pPr>
    </w:p>
    <w:p w:rsidR="00B35C20" w:rsidRPr="00B35C20" w:rsidRDefault="00B35C20" w:rsidP="00B35C20">
      <w:pPr>
        <w:pStyle w:val="a7"/>
        <w:numPr>
          <w:ilvl w:val="0"/>
          <w:numId w:val="1"/>
        </w:numPr>
        <w:spacing w:after="120"/>
        <w:rPr>
          <w:rFonts w:ascii="Times New Roman" w:hAnsi="Times New Roman" w:cs="Times New Roman"/>
          <w:sz w:val="24"/>
          <w:szCs w:val="24"/>
          <w:lang w:val="en-US"/>
        </w:rPr>
      </w:pPr>
      <w:proofErr w:type="spellStart"/>
      <w:r w:rsidRPr="00B35C20">
        <w:rPr>
          <w:rFonts w:ascii="Times New Roman" w:hAnsi="Times New Roman" w:cs="Times New Roman"/>
          <w:sz w:val="24"/>
          <w:szCs w:val="24"/>
          <w:lang w:val="en-US"/>
        </w:rPr>
        <w:t>Postnonclassical</w:t>
      </w:r>
      <w:proofErr w:type="spellEnd"/>
      <w:r w:rsidRPr="00B35C20">
        <w:rPr>
          <w:rFonts w:ascii="Times New Roman" w:hAnsi="Times New Roman" w:cs="Times New Roman"/>
          <w:sz w:val="24"/>
          <w:szCs w:val="24"/>
          <w:lang w:val="en-US"/>
        </w:rPr>
        <w:t xml:space="preserve"> Science. Scientism and Anti-scientism in Modern Culture.</w:t>
      </w:r>
    </w:p>
    <w:p w:rsidR="00B35C20" w:rsidRPr="00B35C20" w:rsidRDefault="00B35C20" w:rsidP="00B35C20">
      <w:pPr>
        <w:pStyle w:val="a7"/>
        <w:spacing w:after="120"/>
        <w:rPr>
          <w:rFonts w:ascii="Times New Roman" w:hAnsi="Times New Roman" w:cs="Times New Roman"/>
          <w:sz w:val="24"/>
          <w:szCs w:val="24"/>
          <w:lang w:val="en-US"/>
        </w:rPr>
      </w:pPr>
    </w:p>
    <w:p w:rsidR="00B35C20" w:rsidRPr="00B35C20" w:rsidRDefault="00B35C20" w:rsidP="00B35C20">
      <w:pPr>
        <w:pStyle w:val="a7"/>
        <w:numPr>
          <w:ilvl w:val="0"/>
          <w:numId w:val="1"/>
        </w:numPr>
        <w:spacing w:after="120"/>
        <w:rPr>
          <w:rFonts w:ascii="Times New Roman" w:hAnsi="Times New Roman" w:cs="Times New Roman"/>
          <w:sz w:val="24"/>
          <w:szCs w:val="24"/>
          <w:lang w:val="en-US"/>
        </w:rPr>
      </w:pPr>
      <w:r w:rsidRPr="00B35C20">
        <w:rPr>
          <w:rFonts w:ascii="Times New Roman" w:hAnsi="Times New Roman" w:cs="Times New Roman"/>
          <w:sz w:val="24"/>
          <w:szCs w:val="24"/>
          <w:lang w:val="en-US"/>
        </w:rPr>
        <w:t>Science and Economics in the Past and the Present</w:t>
      </w:r>
    </w:p>
    <w:p w:rsidR="00B35C20" w:rsidRPr="00B35C20" w:rsidRDefault="00B35C20" w:rsidP="00B35C20">
      <w:pPr>
        <w:pStyle w:val="a7"/>
        <w:spacing w:after="120"/>
        <w:rPr>
          <w:rFonts w:ascii="Times New Roman" w:hAnsi="Times New Roman" w:cs="Times New Roman"/>
          <w:sz w:val="24"/>
          <w:szCs w:val="24"/>
          <w:lang w:val="en-US"/>
        </w:rPr>
      </w:pPr>
    </w:p>
    <w:p w:rsidR="00B35C20" w:rsidRPr="00B35C20" w:rsidRDefault="00B35C20" w:rsidP="00B35C20">
      <w:pPr>
        <w:pStyle w:val="a7"/>
        <w:numPr>
          <w:ilvl w:val="0"/>
          <w:numId w:val="1"/>
        </w:numPr>
        <w:spacing w:after="120"/>
        <w:rPr>
          <w:rFonts w:ascii="Times New Roman" w:eastAsiaTheme="majorEastAsia" w:hAnsi="Times New Roman" w:cs="Times New Roman"/>
          <w:bCs/>
          <w:iCs/>
          <w:sz w:val="24"/>
          <w:szCs w:val="24"/>
          <w:shd w:val="clear" w:color="auto" w:fill="FFFFFF"/>
          <w:lang w:val="en-US"/>
        </w:rPr>
      </w:pPr>
      <w:r w:rsidRPr="00B35C20">
        <w:rPr>
          <w:rFonts w:ascii="Times New Roman" w:hAnsi="Times New Roman" w:cs="Times New Roman"/>
          <w:sz w:val="24"/>
          <w:szCs w:val="24"/>
          <w:lang w:val="en-US"/>
        </w:rPr>
        <w:t>The Role of Government in Science Development.</w:t>
      </w:r>
    </w:p>
    <w:p w:rsidR="00B35C20" w:rsidRPr="00B35C20" w:rsidRDefault="00B35C20" w:rsidP="00B35C20">
      <w:pPr>
        <w:pStyle w:val="a7"/>
        <w:spacing w:after="120"/>
        <w:rPr>
          <w:rFonts w:ascii="Times New Roman" w:hAnsi="Times New Roman" w:cs="Times New Roman"/>
          <w:sz w:val="24"/>
          <w:szCs w:val="24"/>
          <w:lang w:val="en-US"/>
        </w:rPr>
      </w:pPr>
    </w:p>
    <w:p w:rsidR="00B35C20" w:rsidRPr="00B35C20" w:rsidRDefault="00B35C20" w:rsidP="00B35C20">
      <w:pPr>
        <w:pStyle w:val="a7"/>
        <w:spacing w:after="120"/>
        <w:rPr>
          <w:rFonts w:ascii="Times New Roman" w:hAnsi="Times New Roman" w:cs="Times New Roman"/>
          <w:sz w:val="24"/>
          <w:szCs w:val="24"/>
          <w:lang w:val="en-US"/>
        </w:rPr>
      </w:pPr>
    </w:p>
    <w:p w:rsidR="00B35C20" w:rsidRPr="001C72B1" w:rsidRDefault="00B35C20" w:rsidP="00B35C20">
      <w:pPr>
        <w:spacing w:after="120"/>
        <w:jc w:val="center"/>
        <w:rPr>
          <w:rStyle w:val="a3"/>
          <w:rFonts w:ascii="Times New Roman" w:eastAsiaTheme="majorEastAsia" w:hAnsi="Times New Roman" w:cs="Times New Roman"/>
          <w:b/>
          <w:bCs/>
          <w:i w:val="0"/>
          <w:sz w:val="24"/>
          <w:szCs w:val="24"/>
          <w:shd w:val="clear" w:color="auto" w:fill="FFFFFF"/>
          <w:lang w:val="en-US"/>
        </w:rPr>
      </w:pPr>
      <w:r w:rsidRPr="001C72B1">
        <w:rPr>
          <w:rStyle w:val="a3"/>
          <w:rFonts w:ascii="Times New Roman" w:eastAsiaTheme="majorEastAsia" w:hAnsi="Times New Roman" w:cs="Times New Roman"/>
          <w:b/>
          <w:bCs/>
          <w:i w:val="0"/>
          <w:sz w:val="24"/>
          <w:szCs w:val="24"/>
          <w:shd w:val="clear" w:color="auto" w:fill="FFFFFF"/>
          <w:lang w:val="en-US"/>
        </w:rPr>
        <w:lastRenderedPageBreak/>
        <w:t>Special questions</w:t>
      </w:r>
    </w:p>
    <w:p w:rsidR="001C72B1" w:rsidRPr="00B35C20" w:rsidRDefault="001C72B1" w:rsidP="00B35C20">
      <w:pPr>
        <w:spacing w:after="120"/>
        <w:jc w:val="center"/>
        <w:rPr>
          <w:rStyle w:val="a3"/>
          <w:rFonts w:ascii="Times New Roman" w:eastAsiaTheme="majorEastAsia" w:hAnsi="Times New Roman" w:cs="Times New Roman"/>
          <w:bCs/>
          <w:i w:val="0"/>
          <w:sz w:val="24"/>
          <w:szCs w:val="24"/>
          <w:shd w:val="clear" w:color="auto" w:fill="FFFFFF"/>
          <w:lang w:val="en-US"/>
        </w:rPr>
      </w:pPr>
    </w:p>
    <w:p w:rsidR="00B35C20" w:rsidRPr="00B35C20" w:rsidRDefault="00B35C20" w:rsidP="00B35C20">
      <w:pPr>
        <w:pStyle w:val="a7"/>
        <w:numPr>
          <w:ilvl w:val="0"/>
          <w:numId w:val="1"/>
        </w:numPr>
        <w:rPr>
          <w:rStyle w:val="a3"/>
          <w:rFonts w:ascii="Times New Roman" w:hAnsi="Times New Roman" w:cs="Times New Roman"/>
          <w:bCs/>
          <w:i w:val="0"/>
          <w:sz w:val="24"/>
          <w:szCs w:val="24"/>
          <w:shd w:val="clear" w:color="auto" w:fill="FFFFFF"/>
          <w:lang w:val="en-US"/>
        </w:rPr>
      </w:pPr>
      <w:r w:rsidRPr="00B35C20">
        <w:rPr>
          <w:rStyle w:val="a3"/>
          <w:rFonts w:ascii="Times New Roman" w:hAnsi="Times New Roman" w:cs="Times New Roman"/>
          <w:bCs/>
          <w:i w:val="0"/>
          <w:sz w:val="24"/>
          <w:szCs w:val="24"/>
          <w:shd w:val="clear" w:color="auto" w:fill="FFFFFF"/>
          <w:lang w:val="en-US"/>
        </w:rPr>
        <w:t>Specifics of Knowledge in Social Sciences and Humanities</w:t>
      </w:r>
    </w:p>
    <w:p w:rsidR="00B35C20" w:rsidRPr="00B35C20" w:rsidRDefault="00B35C20" w:rsidP="00B35C20">
      <w:pPr>
        <w:pStyle w:val="a7"/>
        <w:rPr>
          <w:rStyle w:val="a3"/>
          <w:rFonts w:ascii="Times New Roman" w:hAnsi="Times New Roman" w:cs="Times New Roman"/>
          <w:bCs/>
          <w:i w:val="0"/>
          <w:sz w:val="24"/>
          <w:szCs w:val="24"/>
          <w:shd w:val="clear" w:color="auto" w:fill="FFFFFF"/>
          <w:lang w:val="en-US"/>
        </w:rPr>
      </w:pPr>
    </w:p>
    <w:p w:rsidR="00B35C20" w:rsidRPr="00B35C20" w:rsidRDefault="00B35C20" w:rsidP="00B35C20">
      <w:pPr>
        <w:pStyle w:val="a7"/>
        <w:numPr>
          <w:ilvl w:val="0"/>
          <w:numId w:val="1"/>
        </w:numPr>
        <w:rPr>
          <w:rStyle w:val="a3"/>
          <w:rFonts w:ascii="Times New Roman" w:hAnsi="Times New Roman" w:cs="Times New Roman"/>
          <w:bCs/>
          <w:i w:val="0"/>
          <w:sz w:val="24"/>
          <w:szCs w:val="24"/>
          <w:shd w:val="clear" w:color="auto" w:fill="FFFFFF"/>
          <w:lang w:val="en-US"/>
        </w:rPr>
      </w:pPr>
      <w:r w:rsidRPr="00B35C20">
        <w:rPr>
          <w:rStyle w:val="a3"/>
          <w:rFonts w:ascii="Times New Roman" w:hAnsi="Times New Roman" w:cs="Times New Roman"/>
          <w:bCs/>
          <w:i w:val="0"/>
          <w:sz w:val="24"/>
          <w:szCs w:val="24"/>
          <w:shd w:val="clear" w:color="auto" w:fill="FFFFFF"/>
          <w:lang w:val="en-US"/>
        </w:rPr>
        <w:t>The Values in Social Sciences and Humanities</w:t>
      </w:r>
    </w:p>
    <w:p w:rsidR="00B35C20" w:rsidRPr="00B35C20" w:rsidRDefault="00B35C20" w:rsidP="00B35C20">
      <w:pPr>
        <w:pStyle w:val="a7"/>
        <w:rPr>
          <w:rStyle w:val="a3"/>
          <w:rFonts w:ascii="Times New Roman" w:hAnsi="Times New Roman" w:cs="Times New Roman"/>
          <w:bCs/>
          <w:i w:val="0"/>
          <w:sz w:val="24"/>
          <w:szCs w:val="24"/>
          <w:shd w:val="clear" w:color="auto" w:fill="FFFFFF"/>
          <w:lang w:val="en-US"/>
        </w:rPr>
      </w:pPr>
    </w:p>
    <w:p w:rsidR="00B35C20" w:rsidRPr="00B35C20" w:rsidRDefault="00B35C20" w:rsidP="00B35C20">
      <w:pPr>
        <w:pStyle w:val="a7"/>
        <w:numPr>
          <w:ilvl w:val="0"/>
          <w:numId w:val="1"/>
        </w:numPr>
        <w:rPr>
          <w:rStyle w:val="a3"/>
          <w:rFonts w:ascii="Times New Roman" w:hAnsi="Times New Roman" w:cs="Times New Roman"/>
          <w:bCs/>
          <w:i w:val="0"/>
          <w:sz w:val="24"/>
          <w:szCs w:val="24"/>
          <w:shd w:val="clear" w:color="auto" w:fill="FFFFFF"/>
          <w:lang w:val="en-US"/>
        </w:rPr>
      </w:pPr>
      <w:r w:rsidRPr="00B35C20">
        <w:rPr>
          <w:rStyle w:val="a3"/>
          <w:rFonts w:ascii="Times New Roman" w:hAnsi="Times New Roman" w:cs="Times New Roman"/>
          <w:bCs/>
          <w:i w:val="0"/>
          <w:sz w:val="24"/>
          <w:szCs w:val="24"/>
          <w:shd w:val="clear" w:color="auto" w:fill="FFFFFF"/>
          <w:lang w:val="en-US"/>
        </w:rPr>
        <w:t>Problems of Scientific Predictions in Social Sciences</w:t>
      </w:r>
    </w:p>
    <w:p w:rsidR="00B35C20" w:rsidRPr="00B35C20" w:rsidRDefault="00B35C20" w:rsidP="00B35C20">
      <w:pPr>
        <w:pStyle w:val="a7"/>
        <w:rPr>
          <w:rStyle w:val="a3"/>
          <w:rFonts w:ascii="Times New Roman" w:hAnsi="Times New Roman" w:cs="Times New Roman"/>
          <w:bCs/>
          <w:i w:val="0"/>
          <w:sz w:val="24"/>
          <w:szCs w:val="24"/>
          <w:shd w:val="clear" w:color="auto" w:fill="FFFFFF"/>
          <w:lang w:val="en-US"/>
        </w:rPr>
      </w:pPr>
    </w:p>
    <w:p w:rsidR="00B35C20" w:rsidRPr="00B35C20" w:rsidRDefault="00B35C20" w:rsidP="00B35C20">
      <w:pPr>
        <w:pStyle w:val="a7"/>
        <w:numPr>
          <w:ilvl w:val="0"/>
          <w:numId w:val="1"/>
        </w:numPr>
        <w:rPr>
          <w:rStyle w:val="a3"/>
          <w:rFonts w:ascii="Times New Roman" w:hAnsi="Times New Roman" w:cs="Times New Roman"/>
          <w:bCs/>
          <w:i w:val="0"/>
          <w:sz w:val="24"/>
          <w:szCs w:val="24"/>
          <w:shd w:val="clear" w:color="auto" w:fill="FFFFFF"/>
          <w:lang w:val="en-US"/>
        </w:rPr>
      </w:pPr>
      <w:r w:rsidRPr="00B35C20">
        <w:rPr>
          <w:rStyle w:val="a3"/>
          <w:rFonts w:ascii="Times New Roman" w:hAnsi="Times New Roman" w:cs="Times New Roman"/>
          <w:bCs/>
          <w:i w:val="0"/>
          <w:sz w:val="24"/>
          <w:szCs w:val="24"/>
          <w:shd w:val="clear" w:color="auto" w:fill="FFFFFF"/>
          <w:lang w:val="en-US"/>
        </w:rPr>
        <w:t>Quantitative and Qualitative methods in Social Sciences and Humanities</w:t>
      </w:r>
    </w:p>
    <w:p w:rsidR="00B35C20" w:rsidRPr="00B35C20" w:rsidRDefault="00B35C20" w:rsidP="00B35C20">
      <w:pPr>
        <w:pStyle w:val="a7"/>
        <w:rPr>
          <w:rStyle w:val="a3"/>
          <w:rFonts w:ascii="Times New Roman" w:hAnsi="Times New Roman" w:cs="Times New Roman"/>
          <w:bCs/>
          <w:i w:val="0"/>
          <w:sz w:val="24"/>
          <w:szCs w:val="24"/>
          <w:shd w:val="clear" w:color="auto" w:fill="FFFFFF"/>
          <w:lang w:val="en-US"/>
        </w:rPr>
      </w:pPr>
    </w:p>
    <w:p w:rsidR="00B35C20" w:rsidRPr="00B35C20" w:rsidRDefault="00B35C20" w:rsidP="00B35C20">
      <w:pPr>
        <w:pStyle w:val="a7"/>
        <w:numPr>
          <w:ilvl w:val="0"/>
          <w:numId w:val="1"/>
        </w:numPr>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The Concept of Fact in Social Knowledge.</w:t>
      </w:r>
    </w:p>
    <w:p w:rsidR="00B35C20" w:rsidRPr="00B35C20" w:rsidRDefault="00B35C20" w:rsidP="00B35C20">
      <w:pPr>
        <w:pStyle w:val="a7"/>
        <w:rPr>
          <w:rStyle w:val="a3"/>
          <w:rFonts w:ascii="Times New Roman" w:hAnsi="Times New Roman" w:cs="Times New Roman"/>
          <w:bCs/>
          <w:i w:val="0"/>
          <w:iCs w:val="0"/>
          <w:sz w:val="24"/>
          <w:szCs w:val="24"/>
          <w:shd w:val="clear" w:color="auto" w:fill="FFFFFF"/>
          <w:lang w:val="en-US"/>
        </w:rPr>
      </w:pPr>
    </w:p>
    <w:p w:rsidR="00B35C20" w:rsidRPr="00B35C20" w:rsidRDefault="00B35C20" w:rsidP="00B35C20">
      <w:pPr>
        <w:pStyle w:val="a7"/>
        <w:numPr>
          <w:ilvl w:val="0"/>
          <w:numId w:val="1"/>
        </w:numPr>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Contemporary Philosophical Problems of Management (If Management Still a Science)</w:t>
      </w:r>
    </w:p>
    <w:p w:rsidR="00B35C20" w:rsidRPr="00B35C20" w:rsidRDefault="00B35C20" w:rsidP="00B35C20">
      <w:pPr>
        <w:pStyle w:val="a7"/>
        <w:rPr>
          <w:rStyle w:val="a3"/>
          <w:rFonts w:ascii="Times New Roman" w:hAnsi="Times New Roman" w:cs="Times New Roman"/>
          <w:bCs/>
          <w:i w:val="0"/>
          <w:iCs w:val="0"/>
          <w:sz w:val="24"/>
          <w:szCs w:val="24"/>
          <w:shd w:val="clear" w:color="auto" w:fill="FFFFFF"/>
          <w:lang w:val="en-US"/>
        </w:rPr>
      </w:pPr>
    </w:p>
    <w:p w:rsidR="00B35C20" w:rsidRPr="00B35C20" w:rsidRDefault="00B35C20" w:rsidP="00B35C20">
      <w:pPr>
        <w:pStyle w:val="a7"/>
        <w:numPr>
          <w:ilvl w:val="0"/>
          <w:numId w:val="1"/>
        </w:numPr>
        <w:rPr>
          <w:rStyle w:val="a3"/>
          <w:rFonts w:ascii="Times New Roman" w:hAnsi="Times New Roman" w:cs="Times New Roman"/>
          <w:bCs/>
          <w:i w:val="0"/>
          <w:iCs w:val="0"/>
          <w:sz w:val="24"/>
          <w:szCs w:val="24"/>
          <w:shd w:val="clear" w:color="auto" w:fill="FFFFFF"/>
          <w:lang w:val="en-US"/>
        </w:rPr>
      </w:pPr>
      <w:r w:rsidRPr="00B35C20">
        <w:rPr>
          <w:rStyle w:val="a3"/>
          <w:rFonts w:ascii="Times New Roman" w:hAnsi="Times New Roman" w:cs="Times New Roman"/>
          <w:bCs/>
          <w:i w:val="0"/>
          <w:iCs w:val="0"/>
          <w:sz w:val="24"/>
          <w:szCs w:val="24"/>
          <w:shd w:val="clear" w:color="auto" w:fill="FFFFFF"/>
          <w:lang w:val="en-US"/>
        </w:rPr>
        <w:t>Methodology of Social Sciences</w:t>
      </w:r>
    </w:p>
    <w:p w:rsidR="00B35C20" w:rsidRPr="00B35C20" w:rsidRDefault="00B35C20" w:rsidP="00B35C20">
      <w:pPr>
        <w:spacing w:after="0" w:line="240" w:lineRule="auto"/>
        <w:rPr>
          <w:lang w:val="en-US"/>
        </w:rPr>
      </w:pPr>
    </w:p>
    <w:p w:rsidR="00B35C20" w:rsidRDefault="00B35C20" w:rsidP="00B35C20">
      <w:pPr>
        <w:spacing w:after="0" w:line="240" w:lineRule="auto"/>
        <w:rPr>
          <w:rFonts w:ascii="TimesNewRomanPSMT" w:hAnsi="TimesNewRomanPSMT" w:cs="TimesNewRomanPSMT"/>
          <w:sz w:val="24"/>
          <w:szCs w:val="24"/>
          <w:lang w:val="en-US"/>
        </w:rPr>
      </w:pPr>
    </w:p>
    <w:p w:rsidR="00B35C20" w:rsidRPr="00B35C20" w:rsidRDefault="00B35C20" w:rsidP="00B35C20">
      <w:pPr>
        <w:spacing w:after="0" w:line="240" w:lineRule="auto"/>
        <w:rPr>
          <w:lang w:val="en-US"/>
        </w:rPr>
      </w:pPr>
      <w:r>
        <w:rPr>
          <w:rFonts w:ascii="TimesNewRomanPSMT" w:hAnsi="TimesNewRomanPSMT" w:cs="TimesNewRomanPSMT"/>
          <w:sz w:val="24"/>
          <w:szCs w:val="24"/>
          <w:lang w:val="en-US"/>
        </w:rPr>
        <w:t>Criteria for evaluating the correctness of the response (in scores):</w:t>
      </w:r>
    </w:p>
    <w:p w:rsidR="00B35C20" w:rsidRDefault="00B35C20" w:rsidP="00B35C20">
      <w:pPr>
        <w:rPr>
          <w:rFonts w:ascii="TimesNewRomanPSMT" w:hAnsi="TimesNewRomanPSMT" w:cs="TimesNewRomanPSMT"/>
          <w:sz w:val="24"/>
          <w:szCs w:val="24"/>
          <w:lang w:val="en-US"/>
        </w:rPr>
      </w:pPr>
    </w:p>
    <w:p w:rsidR="00B35C20" w:rsidRPr="00B35C20" w:rsidRDefault="00B35C20" w:rsidP="00B35C20">
      <w:pPr>
        <w:spacing w:after="0"/>
        <w:rPr>
          <w:lang w:val="en-US"/>
        </w:rPr>
      </w:pPr>
      <w:r>
        <w:rPr>
          <w:rFonts w:ascii="TimesNewRomanPSMT" w:hAnsi="TimesNewRomanPSMT" w:cs="TimesNewRomanPSMT"/>
          <w:sz w:val="24"/>
          <w:szCs w:val="24"/>
          <w:lang w:val="en-US"/>
        </w:rPr>
        <w:t>“Excellent” - A complete and correct answer is given to all questions: the answer is constructed logically; a profound knowledge of professional terms, concepts, categories, concepts and theories; an analytical approach in expressing different concepts; meaningful conclusions; knowledge of compulsory literature.</w:t>
      </w:r>
    </w:p>
    <w:p w:rsidR="00B35C20" w:rsidRDefault="00B35C20" w:rsidP="00B35C20">
      <w:pPr>
        <w:spacing w:after="0"/>
        <w:rPr>
          <w:rFonts w:ascii="TimesNewRomanPSMT" w:hAnsi="TimesNewRomanPSMT" w:cs="TimesNewRomanPSMT"/>
          <w:sz w:val="24"/>
          <w:szCs w:val="24"/>
          <w:lang w:val="en-US"/>
        </w:rPr>
      </w:pPr>
    </w:p>
    <w:p w:rsidR="00B35C20" w:rsidRPr="00B35C20" w:rsidRDefault="00B35C20" w:rsidP="00B35C20">
      <w:pPr>
        <w:spacing w:after="0"/>
        <w:rPr>
          <w:lang w:val="en-US"/>
        </w:rPr>
      </w:pPr>
      <w:r>
        <w:rPr>
          <w:rFonts w:ascii="TimesNewRomanPSMT" w:hAnsi="TimesNewRomanPSMT" w:cs="TimesNewRomanPSMT"/>
          <w:sz w:val="24"/>
          <w:szCs w:val="24"/>
          <w:lang w:val="en-US"/>
        </w:rPr>
        <w:t>“Good” - Not a complete answer: the propositions are not well founded enough; there is a logical inconsistency in the justifications; in general, conclusions are correct; knowledge of compulsory literature is expressed.</w:t>
      </w:r>
    </w:p>
    <w:p w:rsidR="00B35C20" w:rsidRDefault="00B35C20" w:rsidP="00B35C20">
      <w:pPr>
        <w:spacing w:after="0"/>
        <w:rPr>
          <w:rFonts w:ascii="TimesNewRomanPSMT" w:hAnsi="TimesNewRomanPSMT" w:cs="TimesNewRomanPSMT"/>
          <w:sz w:val="24"/>
          <w:szCs w:val="24"/>
          <w:lang w:val="en-US"/>
        </w:rPr>
      </w:pPr>
    </w:p>
    <w:p w:rsidR="00B35C20" w:rsidRPr="00B35C20" w:rsidRDefault="00B35C20" w:rsidP="00B35C20">
      <w:pPr>
        <w:spacing w:after="0"/>
        <w:rPr>
          <w:lang w:val="en-US"/>
        </w:rPr>
      </w:pPr>
      <w:r>
        <w:rPr>
          <w:rFonts w:ascii="TimesNewRomanPSMT" w:hAnsi="TimesNewRomanPSMT" w:cs="TimesNewRomanPSMT"/>
          <w:sz w:val="24"/>
          <w:szCs w:val="24"/>
          <w:lang w:val="en-US"/>
        </w:rPr>
        <w:t>“Satisfactory” - Not complete, partially incorrect answer to the question: answer is logically inconsistent; the basic concepts, and categories are insufficiently disclosed; propositions are formulated, but insufficiently argued; terminological inaccuracies are admitted; knowledge of compulsory literature.</w:t>
      </w:r>
    </w:p>
    <w:p w:rsidR="00B35C20" w:rsidRDefault="00B35C20" w:rsidP="00B35C20">
      <w:pPr>
        <w:spacing w:after="0"/>
        <w:rPr>
          <w:rFonts w:ascii="TimesNewRomanPSMT" w:hAnsi="TimesNewRomanPSMT" w:cs="TimesNewRomanPSMT"/>
          <w:sz w:val="24"/>
          <w:szCs w:val="24"/>
          <w:lang w:val="en-US"/>
        </w:rPr>
      </w:pPr>
    </w:p>
    <w:p w:rsidR="00B35C20" w:rsidRPr="00B35C20" w:rsidRDefault="00B35C20" w:rsidP="00B35C20">
      <w:pPr>
        <w:spacing w:after="0"/>
        <w:rPr>
          <w:lang w:val="en-US"/>
        </w:rPr>
      </w:pPr>
      <w:r>
        <w:rPr>
          <w:rFonts w:ascii="TimesNewRomanPSMT" w:hAnsi="TimesNewRomanPSMT" w:cs="TimesNewRomanPSMT"/>
          <w:sz w:val="24"/>
          <w:szCs w:val="24"/>
          <w:lang w:val="en-US"/>
        </w:rPr>
        <w:t>“Bad” - Wrong answers to the questions are given: the basic concepts, categories,</w:t>
      </w:r>
      <w:r w:rsidRPr="00B35C20">
        <w:rPr>
          <w:lang w:val="en-US"/>
        </w:rPr>
        <w:t>​</w:t>
      </w:r>
    </w:p>
    <w:p w:rsidR="00B35C20" w:rsidRDefault="00B35C20" w:rsidP="00B35C20">
      <w:pPr>
        <w:spacing w:after="0"/>
        <w:rPr>
          <w:rFonts w:ascii="TimesNewRomanPSMT" w:hAnsi="TimesNewRomanPSMT" w:cs="TimesNewRomanPSMT"/>
          <w:sz w:val="24"/>
          <w:szCs w:val="24"/>
          <w:lang w:val="en-US"/>
        </w:rPr>
      </w:pPr>
      <w:proofErr w:type="gramStart"/>
      <w:r>
        <w:rPr>
          <w:rFonts w:ascii="TimesNewRomanPSMT" w:hAnsi="TimesNewRomanPSMT" w:cs="TimesNewRomanPSMT"/>
          <w:sz w:val="24"/>
          <w:szCs w:val="24"/>
          <w:lang w:val="en-US"/>
        </w:rPr>
        <w:t>theory</w:t>
      </w:r>
      <w:proofErr w:type="gramEnd"/>
      <w:r>
        <w:rPr>
          <w:rFonts w:ascii="TimesNewRomanPSMT" w:hAnsi="TimesNewRomanPSMT" w:cs="TimesNewRomanPSMT"/>
          <w:sz w:val="24"/>
          <w:szCs w:val="24"/>
          <w:lang w:val="en-US"/>
        </w:rPr>
        <w:t xml:space="preserve"> are not disclosed; scientific analysis of problems is replaced by reasoning of a trivial character; the answer contains a number of significant inaccuracies; conclusions are superficial or incorrect; no knowledge of compulsory literature.</w:t>
      </w:r>
    </w:p>
    <w:p w:rsidR="00713FB1" w:rsidRDefault="00713FB1" w:rsidP="00B35C20">
      <w:pPr>
        <w:rPr>
          <w:rFonts w:ascii="Times New Roman" w:hAnsi="Times New Roman" w:cs="Times New Roman"/>
          <w:sz w:val="24"/>
          <w:szCs w:val="24"/>
          <w:lang w:val="en-US"/>
        </w:rPr>
      </w:pPr>
    </w:p>
    <w:p w:rsidR="00B35C20" w:rsidRDefault="00B35C20" w:rsidP="00B35C20">
      <w:pPr>
        <w:rPr>
          <w:rFonts w:ascii="Times New Roman" w:hAnsi="Times New Roman" w:cs="Times New Roman"/>
          <w:sz w:val="24"/>
          <w:szCs w:val="24"/>
          <w:lang w:val="en-US"/>
        </w:rPr>
      </w:pPr>
    </w:p>
    <w:p w:rsidR="00B63D6B" w:rsidRPr="00394E3E" w:rsidRDefault="00B63D6B" w:rsidP="00091F8A">
      <w:pPr>
        <w:rPr>
          <w:rFonts w:ascii="Times New Roman" w:hAnsi="Times New Roman" w:cs="Times New Roman"/>
          <w:sz w:val="24"/>
          <w:szCs w:val="24"/>
          <w:lang w:val="en-US"/>
        </w:rPr>
      </w:pPr>
      <w:bookmarkStart w:id="0" w:name="_GoBack"/>
      <w:bookmarkEnd w:id="0"/>
    </w:p>
    <w:sectPr w:rsidR="00B63D6B" w:rsidRPr="00394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55EE"/>
    <w:multiLevelType w:val="hybridMultilevel"/>
    <w:tmpl w:val="88465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D7476"/>
    <w:multiLevelType w:val="multilevel"/>
    <w:tmpl w:val="5404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BD77CA"/>
    <w:multiLevelType w:val="hybridMultilevel"/>
    <w:tmpl w:val="B8BA2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85"/>
    <w:rsid w:val="000715C1"/>
    <w:rsid w:val="00091F8A"/>
    <w:rsid w:val="001C72B1"/>
    <w:rsid w:val="00222483"/>
    <w:rsid w:val="0023716E"/>
    <w:rsid w:val="00241CA6"/>
    <w:rsid w:val="0029424D"/>
    <w:rsid w:val="002B7AFD"/>
    <w:rsid w:val="002D2DCD"/>
    <w:rsid w:val="00394E3E"/>
    <w:rsid w:val="003D3585"/>
    <w:rsid w:val="004346D2"/>
    <w:rsid w:val="004A29E3"/>
    <w:rsid w:val="00554725"/>
    <w:rsid w:val="0062028D"/>
    <w:rsid w:val="00713FB1"/>
    <w:rsid w:val="00847F43"/>
    <w:rsid w:val="00850F5A"/>
    <w:rsid w:val="009F05ED"/>
    <w:rsid w:val="00AC0DC8"/>
    <w:rsid w:val="00B35C20"/>
    <w:rsid w:val="00B63D6B"/>
    <w:rsid w:val="00BC2236"/>
    <w:rsid w:val="00BF5BBE"/>
    <w:rsid w:val="00C64483"/>
    <w:rsid w:val="00CF77EF"/>
    <w:rsid w:val="00D33009"/>
    <w:rsid w:val="00E25282"/>
    <w:rsid w:val="00E55ACD"/>
    <w:rsid w:val="00F4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85"/>
  </w:style>
  <w:style w:type="paragraph" w:styleId="1">
    <w:name w:val="heading 1"/>
    <w:basedOn w:val="a"/>
    <w:link w:val="10"/>
    <w:uiPriority w:val="9"/>
    <w:qFormat/>
    <w:rsid w:val="00B63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35C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D3585"/>
    <w:rPr>
      <w:i/>
      <w:iCs/>
    </w:rPr>
  </w:style>
  <w:style w:type="character" w:customStyle="1" w:styleId="10">
    <w:name w:val="Заголовок 1 Знак"/>
    <w:basedOn w:val="a0"/>
    <w:link w:val="1"/>
    <w:uiPriority w:val="9"/>
    <w:rsid w:val="00B63D6B"/>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B63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63D6B"/>
    <w:rPr>
      <w:color w:val="0563C1" w:themeColor="hyperlink"/>
      <w:u w:val="single"/>
    </w:rPr>
  </w:style>
  <w:style w:type="character" w:styleId="a5">
    <w:name w:val="Strong"/>
    <w:basedOn w:val="a0"/>
    <w:uiPriority w:val="22"/>
    <w:qFormat/>
    <w:rsid w:val="00B63D6B"/>
    <w:rPr>
      <w:b/>
      <w:bCs/>
    </w:rPr>
  </w:style>
  <w:style w:type="character" w:customStyle="1" w:styleId="sub-title-heading">
    <w:name w:val="sub-title-heading"/>
    <w:basedOn w:val="a0"/>
    <w:rsid w:val="00B63D6B"/>
  </w:style>
  <w:style w:type="character" w:styleId="a6">
    <w:name w:val="FollowedHyperlink"/>
    <w:basedOn w:val="a0"/>
    <w:uiPriority w:val="99"/>
    <w:semiHidden/>
    <w:unhideWhenUsed/>
    <w:rsid w:val="00B63D6B"/>
    <w:rPr>
      <w:color w:val="954F72" w:themeColor="followedHyperlink"/>
      <w:u w:val="single"/>
    </w:rPr>
  </w:style>
  <w:style w:type="character" w:customStyle="1" w:styleId="30">
    <w:name w:val="Заголовок 3 Знак"/>
    <w:basedOn w:val="a0"/>
    <w:link w:val="3"/>
    <w:uiPriority w:val="9"/>
    <w:rsid w:val="00B35C20"/>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B35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85"/>
  </w:style>
  <w:style w:type="paragraph" w:styleId="1">
    <w:name w:val="heading 1"/>
    <w:basedOn w:val="a"/>
    <w:link w:val="10"/>
    <w:uiPriority w:val="9"/>
    <w:qFormat/>
    <w:rsid w:val="00B63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35C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D3585"/>
    <w:rPr>
      <w:i/>
      <w:iCs/>
    </w:rPr>
  </w:style>
  <w:style w:type="character" w:customStyle="1" w:styleId="10">
    <w:name w:val="Заголовок 1 Знак"/>
    <w:basedOn w:val="a0"/>
    <w:link w:val="1"/>
    <w:uiPriority w:val="9"/>
    <w:rsid w:val="00B63D6B"/>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B63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63D6B"/>
    <w:rPr>
      <w:color w:val="0563C1" w:themeColor="hyperlink"/>
      <w:u w:val="single"/>
    </w:rPr>
  </w:style>
  <w:style w:type="character" w:styleId="a5">
    <w:name w:val="Strong"/>
    <w:basedOn w:val="a0"/>
    <w:uiPriority w:val="22"/>
    <w:qFormat/>
    <w:rsid w:val="00B63D6B"/>
    <w:rPr>
      <w:b/>
      <w:bCs/>
    </w:rPr>
  </w:style>
  <w:style w:type="character" w:customStyle="1" w:styleId="sub-title-heading">
    <w:name w:val="sub-title-heading"/>
    <w:basedOn w:val="a0"/>
    <w:rsid w:val="00B63D6B"/>
  </w:style>
  <w:style w:type="character" w:styleId="a6">
    <w:name w:val="FollowedHyperlink"/>
    <w:basedOn w:val="a0"/>
    <w:uiPriority w:val="99"/>
    <w:semiHidden/>
    <w:unhideWhenUsed/>
    <w:rsid w:val="00B63D6B"/>
    <w:rPr>
      <w:color w:val="954F72" w:themeColor="followedHyperlink"/>
      <w:u w:val="single"/>
    </w:rPr>
  </w:style>
  <w:style w:type="character" w:customStyle="1" w:styleId="30">
    <w:name w:val="Заголовок 3 Знак"/>
    <w:basedOn w:val="a0"/>
    <w:link w:val="3"/>
    <w:uiPriority w:val="9"/>
    <w:rsid w:val="00B35C20"/>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B3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3044">
      <w:bodyDiv w:val="1"/>
      <w:marLeft w:val="0"/>
      <w:marRight w:val="0"/>
      <w:marTop w:val="0"/>
      <w:marBottom w:val="0"/>
      <w:divBdr>
        <w:top w:val="none" w:sz="0" w:space="0" w:color="auto"/>
        <w:left w:val="none" w:sz="0" w:space="0" w:color="auto"/>
        <w:bottom w:val="none" w:sz="0" w:space="0" w:color="auto"/>
        <w:right w:val="none" w:sz="0" w:space="0" w:color="auto"/>
      </w:divBdr>
    </w:div>
    <w:div w:id="708380137">
      <w:bodyDiv w:val="1"/>
      <w:marLeft w:val="0"/>
      <w:marRight w:val="0"/>
      <w:marTop w:val="0"/>
      <w:marBottom w:val="0"/>
      <w:divBdr>
        <w:top w:val="none" w:sz="0" w:space="0" w:color="auto"/>
        <w:left w:val="none" w:sz="0" w:space="0" w:color="auto"/>
        <w:bottom w:val="none" w:sz="0" w:space="0" w:color="auto"/>
        <w:right w:val="none" w:sz="0" w:space="0" w:color="auto"/>
      </w:divBdr>
    </w:div>
    <w:div w:id="968701363">
      <w:bodyDiv w:val="1"/>
      <w:marLeft w:val="0"/>
      <w:marRight w:val="0"/>
      <w:marTop w:val="0"/>
      <w:marBottom w:val="0"/>
      <w:divBdr>
        <w:top w:val="none" w:sz="0" w:space="0" w:color="auto"/>
        <w:left w:val="none" w:sz="0" w:space="0" w:color="auto"/>
        <w:bottom w:val="none" w:sz="0" w:space="0" w:color="auto"/>
        <w:right w:val="none" w:sz="0" w:space="0" w:color="auto"/>
      </w:divBdr>
      <w:divsChild>
        <w:div w:id="539782525">
          <w:marLeft w:val="0"/>
          <w:marRight w:val="0"/>
          <w:marTop w:val="0"/>
          <w:marBottom w:val="0"/>
          <w:divBdr>
            <w:top w:val="none" w:sz="0" w:space="0" w:color="auto"/>
            <w:left w:val="none" w:sz="0" w:space="0" w:color="auto"/>
            <w:bottom w:val="none" w:sz="0" w:space="0" w:color="auto"/>
            <w:right w:val="none" w:sz="0" w:space="0" w:color="auto"/>
          </w:divBdr>
          <w:divsChild>
            <w:div w:id="18378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1906">
      <w:bodyDiv w:val="1"/>
      <w:marLeft w:val="0"/>
      <w:marRight w:val="0"/>
      <w:marTop w:val="0"/>
      <w:marBottom w:val="0"/>
      <w:divBdr>
        <w:top w:val="none" w:sz="0" w:space="0" w:color="auto"/>
        <w:left w:val="none" w:sz="0" w:space="0" w:color="auto"/>
        <w:bottom w:val="none" w:sz="0" w:space="0" w:color="auto"/>
        <w:right w:val="none" w:sz="0" w:space="0" w:color="auto"/>
      </w:divBdr>
    </w:div>
    <w:div w:id="1908878658">
      <w:bodyDiv w:val="1"/>
      <w:marLeft w:val="0"/>
      <w:marRight w:val="0"/>
      <w:marTop w:val="0"/>
      <w:marBottom w:val="0"/>
      <w:divBdr>
        <w:top w:val="none" w:sz="0" w:space="0" w:color="auto"/>
        <w:left w:val="none" w:sz="0" w:space="0" w:color="auto"/>
        <w:bottom w:val="none" w:sz="0" w:space="0" w:color="auto"/>
        <w:right w:val="none" w:sz="0" w:space="0" w:color="auto"/>
      </w:divBdr>
    </w:div>
    <w:div w:id="20535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essays.com/essays/philosophy/feyerabend-and-epistemological-anarchism-analysis-philosophy-essay.php" TargetMode="External"/><Relationship Id="rId3" Type="http://schemas.microsoft.com/office/2007/relationships/stylesWithEffects" Target="stylesWithEffects.xml"/><Relationship Id="rId7" Type="http://schemas.openxmlformats.org/officeDocument/2006/relationships/hyperlink" Target="https://www.google.ru/url?sa=t&amp;rct=j&amp;q=&amp;esrc=s&amp;source=web&amp;cd=3&amp;cad=rja&amp;uact=8&amp;ved=0ahUKEwiRkd7qqbLXAhXKI1AKHRs1AKsQFgg_MAI&amp;url=http%3A%2F%2Fstudy.com%2Facademy%2Flesson%2Fkarl-poppers-critical-rationalism-definition-history.html&amp;usg=AOvVaw1I6twuu-TTQNBd4uLYyK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google.ru/books?id=i7fsCgAAQBAJ&amp;pg=PT233&amp;lpg=PT233&amp;dq=role+of+synergetics+in+contemporary+science&amp;source=bl&amp;ots=aMNrQRLue_&amp;sig=gLVkBeJ5arAANX2isjXsL9wvpnc&amp;hl=ru&amp;sa=X&amp;ved=0ahUKEwjAkfjzpLLXAhVBI1AKHcfpABQQ6AEIJzA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Вера Дмитриевна Агеева</cp:lastModifiedBy>
  <cp:revision>2</cp:revision>
  <dcterms:created xsi:type="dcterms:W3CDTF">2018-03-20T09:06:00Z</dcterms:created>
  <dcterms:modified xsi:type="dcterms:W3CDTF">2018-03-20T09:06:00Z</dcterms:modified>
</cp:coreProperties>
</file>