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9" w:rsidRPr="003338A7" w:rsidRDefault="008F68B9" w:rsidP="008F68B9">
      <w:pPr>
        <w:jc w:val="both"/>
        <w:rPr>
          <w:rFonts w:asciiTheme="majorHAnsi" w:hAnsiTheme="majorHAnsi" w:cs="Times New Roman"/>
          <w:sz w:val="28"/>
          <w:szCs w:val="28"/>
        </w:rPr>
      </w:pPr>
      <w:r w:rsidRPr="003338A7">
        <w:rPr>
          <w:rFonts w:asciiTheme="majorHAnsi" w:hAnsiTheme="majorHAnsi" w:cs="Times New Roman"/>
          <w:sz w:val="28"/>
          <w:szCs w:val="28"/>
        </w:rPr>
        <w:t xml:space="preserve">В </w:t>
      </w:r>
      <w:r w:rsidR="00A76AC8">
        <w:rPr>
          <w:rFonts w:asciiTheme="majorHAnsi" w:hAnsiTheme="majorHAnsi" w:cs="Times New Roman"/>
          <w:sz w:val="28"/>
          <w:szCs w:val="28"/>
        </w:rPr>
        <w:t>кампусе «Михайловская дача» прошло награждение</w:t>
      </w:r>
      <w:bookmarkStart w:id="0" w:name="_GoBack"/>
      <w:bookmarkEnd w:id="0"/>
      <w:r w:rsidRPr="003338A7">
        <w:rPr>
          <w:rFonts w:asciiTheme="majorHAnsi" w:hAnsiTheme="majorHAnsi" w:cs="Times New Roman"/>
          <w:sz w:val="28"/>
          <w:szCs w:val="28"/>
        </w:rPr>
        <w:t xml:space="preserve"> авторов лучших кадровых технологий </w:t>
      </w:r>
    </w:p>
    <w:p w:rsidR="008F68B9" w:rsidRPr="00643F9D" w:rsidRDefault="008F68B9" w:rsidP="008F68B9">
      <w:pPr>
        <w:spacing w:after="0" w:line="360" w:lineRule="auto"/>
        <w:ind w:firstLine="709"/>
        <w:jc w:val="both"/>
        <w:rPr>
          <w:rFonts w:cs="Times New Roman"/>
          <w:color w:val="111111"/>
          <w:sz w:val="24"/>
          <w:szCs w:val="24"/>
        </w:rPr>
      </w:pPr>
      <w:r w:rsidRPr="00643F9D">
        <w:rPr>
          <w:rFonts w:cs="Times New Roman"/>
          <w:color w:val="111111"/>
          <w:sz w:val="24"/>
          <w:szCs w:val="24"/>
        </w:rPr>
        <w:t xml:space="preserve">Формирование инновационного поведения сотрудников с помощью </w:t>
      </w:r>
      <w:proofErr w:type="spellStart"/>
      <w:r w:rsidRPr="00643F9D">
        <w:rPr>
          <w:rFonts w:cs="Times New Roman"/>
          <w:color w:val="111111"/>
          <w:sz w:val="24"/>
          <w:szCs w:val="24"/>
        </w:rPr>
        <w:t>инфопарка</w:t>
      </w:r>
      <w:proofErr w:type="spellEnd"/>
      <w:r w:rsidRPr="00643F9D">
        <w:rPr>
          <w:rFonts w:cs="Times New Roman"/>
          <w:color w:val="111111"/>
          <w:sz w:val="24"/>
          <w:szCs w:val="24"/>
        </w:rPr>
        <w:t xml:space="preserve"> и проектно-командных групп, привлечение персонала через повышения престижа профессии</w:t>
      </w:r>
      <w:r>
        <w:rPr>
          <w:rFonts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cs="Times New Roman"/>
          <w:color w:val="111111"/>
          <w:sz w:val="24"/>
          <w:szCs w:val="24"/>
        </w:rPr>
        <w:t>квесты</w:t>
      </w:r>
      <w:proofErr w:type="spellEnd"/>
      <w:r>
        <w:rPr>
          <w:rFonts w:cs="Times New Roman"/>
          <w:color w:val="111111"/>
          <w:sz w:val="24"/>
          <w:szCs w:val="24"/>
        </w:rPr>
        <w:t xml:space="preserve"> для новых сотрудников,</w:t>
      </w:r>
      <w:r w:rsidRPr="00643F9D">
        <w:rPr>
          <w:rFonts w:cs="Times New Roman"/>
          <w:color w:val="111111"/>
          <w:sz w:val="24"/>
          <w:szCs w:val="24"/>
        </w:rPr>
        <w:t xml:space="preserve"> электронный тренажер по решению </w:t>
      </w:r>
      <w:r>
        <w:rPr>
          <w:rFonts w:cs="Times New Roman"/>
          <w:color w:val="111111"/>
          <w:sz w:val="24"/>
          <w:szCs w:val="24"/>
        </w:rPr>
        <w:t xml:space="preserve">кейсов для саморазвивающейся организации. </w:t>
      </w:r>
      <w:r w:rsidRPr="00643F9D">
        <w:rPr>
          <w:rFonts w:cs="Times New Roman"/>
          <w:color w:val="111111"/>
          <w:sz w:val="24"/>
          <w:szCs w:val="24"/>
        </w:rPr>
        <w:t xml:space="preserve">В Санкт-Петербурге назвали лучшие кадровые практики 2017 года. </w:t>
      </w:r>
    </w:p>
    <w:p w:rsidR="008F68B9" w:rsidRPr="00643F9D" w:rsidRDefault="008F68B9" w:rsidP="008F68B9">
      <w:pPr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643F9D">
        <w:rPr>
          <w:rFonts w:cs="Times New Roman"/>
          <w:color w:val="111111"/>
          <w:sz w:val="24"/>
          <w:szCs w:val="24"/>
        </w:rPr>
        <w:t xml:space="preserve">Финал конкурса «Лучшие кадровые технологии» прошел 12 октября, в День кадрового работника, на площадке Санкт-Петербургского государственного университета. </w:t>
      </w:r>
      <w:r w:rsidRPr="00643F9D">
        <w:rPr>
          <w:rFonts w:cs="Arial"/>
          <w:sz w:val="24"/>
          <w:szCs w:val="24"/>
        </w:rPr>
        <w:t xml:space="preserve">Видеообращение участникам и гостям конкурса направил Александр Говорунов, вице-губернатор Санкт-Петербурга – руководитель Администрации Губернатора Санкт-Петербурга, которая выступает организатором конкурса. </w:t>
      </w:r>
    </w:p>
    <w:p w:rsidR="008F68B9" w:rsidRPr="00643F9D" w:rsidRDefault="008F68B9" w:rsidP="008F68B9">
      <w:pPr>
        <w:spacing w:after="0" w:line="360" w:lineRule="auto"/>
        <w:ind w:firstLine="709"/>
        <w:jc w:val="both"/>
        <w:rPr>
          <w:rFonts w:cs="Times New Roman"/>
          <w:color w:val="111111"/>
          <w:sz w:val="24"/>
          <w:szCs w:val="24"/>
        </w:rPr>
      </w:pPr>
      <w:r w:rsidRPr="00643F9D">
        <w:rPr>
          <w:rFonts w:cs="Times New Roman"/>
          <w:color w:val="111111"/>
          <w:sz w:val="24"/>
          <w:szCs w:val="24"/>
        </w:rPr>
        <w:t xml:space="preserve">Как рассказал заместитель руководителя Администрации Губернатора Санкт-Петербурга - председатель Комитета государственной службы и кадровой политики Администрации Губернатора Андрей Михайлов, в 2017 году конкурс проходил во второй раз и станет ежегодным. </w:t>
      </w:r>
    </w:p>
    <w:p w:rsidR="008F68B9" w:rsidRPr="00643F9D" w:rsidRDefault="008F68B9" w:rsidP="008F68B9">
      <w:pPr>
        <w:spacing w:after="0" w:line="360" w:lineRule="auto"/>
        <w:ind w:firstLine="709"/>
        <w:jc w:val="both"/>
        <w:rPr>
          <w:rFonts w:cs="Times New Roman"/>
          <w:color w:val="111111"/>
          <w:sz w:val="24"/>
          <w:szCs w:val="24"/>
        </w:rPr>
      </w:pPr>
      <w:r w:rsidRPr="00643F9D">
        <w:rPr>
          <w:rFonts w:cs="Times New Roman"/>
          <w:color w:val="111111"/>
          <w:sz w:val="24"/>
          <w:szCs w:val="24"/>
        </w:rPr>
        <w:t>«Мы хотели, чтобы сотрудники кадровых служб, служб по работе с персоналом имели максимально широкое представление о применяемых в Санкт-Петербурге кадровых т</w:t>
      </w:r>
      <w:r>
        <w:rPr>
          <w:rFonts w:cs="Times New Roman"/>
          <w:color w:val="111111"/>
          <w:sz w:val="24"/>
          <w:szCs w:val="24"/>
        </w:rPr>
        <w:t>ехнологиях</w:t>
      </w:r>
      <w:r w:rsidRPr="00643F9D">
        <w:rPr>
          <w:rFonts w:cs="Times New Roman"/>
          <w:color w:val="111111"/>
          <w:sz w:val="24"/>
          <w:szCs w:val="24"/>
        </w:rPr>
        <w:t xml:space="preserve">», - сказал Андрей Михайлов, отметив, что лучшие кадровые практики не просто собираются, но и тиражируются. </w:t>
      </w:r>
    </w:p>
    <w:p w:rsidR="008F68B9" w:rsidRDefault="008F68B9" w:rsidP="008F68B9">
      <w:pPr>
        <w:spacing w:after="0" w:line="360" w:lineRule="auto"/>
        <w:ind w:firstLine="709"/>
        <w:jc w:val="both"/>
        <w:rPr>
          <w:rFonts w:cs="Times New Roman"/>
          <w:color w:val="111111"/>
          <w:sz w:val="24"/>
          <w:szCs w:val="24"/>
        </w:rPr>
      </w:pPr>
      <w:r w:rsidRPr="00643F9D">
        <w:rPr>
          <w:rFonts w:cs="Times New Roman"/>
          <w:color w:val="111111"/>
          <w:sz w:val="24"/>
          <w:szCs w:val="24"/>
        </w:rPr>
        <w:t xml:space="preserve">Помимо самой церемонии награждения состоялась панельная дискуссия с представителями разных сфер деятельности: образования и культуры, власти и бизнеса, производства. Эксперты поделились своим опытом построение профессиональной команды, рассказали, с какими людьми работают и каким, на их взгляд, должен быть соискатель. О ситуации в </w:t>
      </w:r>
      <w:r w:rsidRPr="00643F9D">
        <w:rPr>
          <w:rFonts w:cs="Times New Roman"/>
          <w:color w:val="111111"/>
          <w:sz w:val="24"/>
          <w:szCs w:val="24"/>
          <w:lang w:val="en-US"/>
        </w:rPr>
        <w:t>HR</w:t>
      </w:r>
      <w:r w:rsidRPr="00643F9D">
        <w:rPr>
          <w:rFonts w:cs="Times New Roman"/>
          <w:color w:val="111111"/>
          <w:sz w:val="24"/>
          <w:szCs w:val="24"/>
        </w:rPr>
        <w:t xml:space="preserve">-сфере с участниками и гостями конкурса поделились представители профессиональных сообществ.    </w:t>
      </w:r>
    </w:p>
    <w:p w:rsidR="00296B20" w:rsidRPr="00643F9D" w:rsidRDefault="00296B20" w:rsidP="008F68B9">
      <w:pPr>
        <w:spacing w:after="0" w:line="360" w:lineRule="auto"/>
        <w:ind w:firstLine="709"/>
        <w:jc w:val="both"/>
        <w:rPr>
          <w:rFonts w:cs="Times New Roman"/>
          <w:color w:val="111111"/>
          <w:sz w:val="24"/>
          <w:szCs w:val="24"/>
        </w:rPr>
      </w:pPr>
      <w:r>
        <w:rPr>
          <w:rFonts w:cs="Times New Roman"/>
          <w:color w:val="111111"/>
          <w:sz w:val="24"/>
          <w:szCs w:val="24"/>
        </w:rPr>
        <w:t xml:space="preserve">От лица Университета в мероприятии принял участие </w:t>
      </w:r>
      <w:r>
        <w:t xml:space="preserve">Владимир Валерьевич Еремеев, </w:t>
      </w:r>
      <w:r w:rsidRPr="00296B20">
        <w:t>Начальник Главного управления по организации работы с персоналом</w:t>
      </w:r>
      <w:r>
        <w:t xml:space="preserve"> СПбГУ. В своей речи</w:t>
      </w:r>
      <w:r w:rsidR="005702FB">
        <w:t xml:space="preserve"> Владимир Валерьевич отметил: «С</w:t>
      </w:r>
      <w:r w:rsidRPr="00296B20">
        <w:rPr>
          <w:rFonts w:cs="Times New Roman"/>
          <w:color w:val="111111"/>
          <w:sz w:val="24"/>
          <w:szCs w:val="24"/>
        </w:rPr>
        <w:t xml:space="preserve">егодня среди молодых специалистов, которые приходят на работу в университет – все больше звезд, из которых потом вырастают крупные, сильные ученые. Университет имеет такой уровень развития и такую техническую базу для проведения исследований, что к нам, безусловно, тянутся не только выпускники других вузов России, но и выпускники университетов других стран. Мы постоянно </w:t>
      </w:r>
      <w:r w:rsidRPr="00296B20">
        <w:rPr>
          <w:rFonts w:cs="Times New Roman"/>
          <w:color w:val="111111"/>
          <w:sz w:val="24"/>
          <w:szCs w:val="24"/>
        </w:rPr>
        <w:lastRenderedPageBreak/>
        <w:t xml:space="preserve">принимаем на стажировку и на позиции  </w:t>
      </w:r>
      <w:proofErr w:type="spellStart"/>
      <w:r w:rsidRPr="00296B20">
        <w:rPr>
          <w:rFonts w:cs="Times New Roman"/>
          <w:color w:val="111111"/>
          <w:sz w:val="24"/>
          <w:szCs w:val="24"/>
        </w:rPr>
        <w:t>PhD</w:t>
      </w:r>
      <w:proofErr w:type="spellEnd"/>
      <w:r w:rsidRPr="00296B20">
        <w:rPr>
          <w:rFonts w:cs="Times New Roman"/>
          <w:color w:val="111111"/>
          <w:sz w:val="24"/>
          <w:szCs w:val="24"/>
        </w:rPr>
        <w:t xml:space="preserve"> иностранных специалистов, которые защищаются и могут проводить научные исследования под руководством </w:t>
      </w:r>
      <w:r w:rsidR="00447BBF" w:rsidRPr="00296B20">
        <w:rPr>
          <w:rFonts w:cs="Times New Roman"/>
          <w:color w:val="111111"/>
          <w:sz w:val="24"/>
          <w:szCs w:val="24"/>
        </w:rPr>
        <w:t>российских</w:t>
      </w:r>
      <w:r w:rsidRPr="00296B20">
        <w:rPr>
          <w:rFonts w:cs="Times New Roman"/>
          <w:color w:val="111111"/>
          <w:sz w:val="24"/>
          <w:szCs w:val="24"/>
        </w:rPr>
        <w:t xml:space="preserve"> ученых. И это действительно серьезный кадровый потенциал, который мы активно используем</w:t>
      </w:r>
      <w:r>
        <w:rPr>
          <w:rFonts w:cs="Times New Roman"/>
          <w:color w:val="111111"/>
          <w:sz w:val="24"/>
          <w:szCs w:val="24"/>
        </w:rPr>
        <w:t>»</w:t>
      </w:r>
      <w:r w:rsidRPr="00296B20">
        <w:rPr>
          <w:rFonts w:cs="Times New Roman"/>
          <w:color w:val="111111"/>
          <w:sz w:val="24"/>
          <w:szCs w:val="24"/>
        </w:rPr>
        <w:t>.</w:t>
      </w:r>
    </w:p>
    <w:p w:rsidR="008F68B9" w:rsidRPr="00643F9D" w:rsidRDefault="008F68B9" w:rsidP="008F68B9">
      <w:pPr>
        <w:spacing w:after="0" w:line="360" w:lineRule="auto"/>
        <w:ind w:firstLine="709"/>
        <w:jc w:val="both"/>
        <w:rPr>
          <w:rFonts w:cs="Times New Roman"/>
          <w:color w:val="111111"/>
          <w:sz w:val="24"/>
          <w:szCs w:val="24"/>
        </w:rPr>
      </w:pPr>
      <w:r w:rsidRPr="00643F9D">
        <w:rPr>
          <w:rFonts w:cs="Times New Roman"/>
          <w:color w:val="111111"/>
          <w:sz w:val="24"/>
          <w:szCs w:val="24"/>
        </w:rPr>
        <w:t xml:space="preserve">Всего на конкурс поступило 92 заявки, что больше чем в 2016 году. Свои проекты на сайте конкурса представили образовательные и медицинские организации, учреждения культуры и социальной защиты, промышленные предприятия. Среди крупнейших организаций города участие в конкурсе приняли ГУП «Водоканал Санкт-Петербурга», </w:t>
      </w:r>
      <w:r w:rsidR="00C371E4">
        <w:rPr>
          <w:rFonts w:cs="Times New Roman"/>
          <w:color w:val="111111"/>
          <w:sz w:val="24"/>
          <w:szCs w:val="24"/>
        </w:rPr>
        <w:t>«</w:t>
      </w:r>
      <w:r w:rsidRPr="00643F9D">
        <w:rPr>
          <w:rFonts w:cs="Times New Roman"/>
          <w:color w:val="111111"/>
          <w:sz w:val="24"/>
          <w:szCs w:val="24"/>
        </w:rPr>
        <w:t>Балтийский завод</w:t>
      </w:r>
      <w:r w:rsidR="00C371E4">
        <w:rPr>
          <w:rFonts w:cs="Times New Roman"/>
          <w:color w:val="111111"/>
          <w:sz w:val="24"/>
          <w:szCs w:val="24"/>
        </w:rPr>
        <w:t xml:space="preserve"> -</w:t>
      </w:r>
      <w:r w:rsidRPr="00643F9D">
        <w:rPr>
          <w:rFonts w:cs="Times New Roman"/>
          <w:color w:val="111111"/>
          <w:sz w:val="24"/>
          <w:szCs w:val="24"/>
        </w:rPr>
        <w:t xml:space="preserve"> судостроение</w:t>
      </w:r>
      <w:r w:rsidR="00C371E4">
        <w:rPr>
          <w:rFonts w:cs="Times New Roman"/>
          <w:color w:val="111111"/>
          <w:sz w:val="24"/>
          <w:szCs w:val="24"/>
        </w:rPr>
        <w:t>»</w:t>
      </w:r>
      <w:r w:rsidRPr="00643F9D">
        <w:rPr>
          <w:rFonts w:cs="Times New Roman"/>
          <w:color w:val="111111"/>
          <w:sz w:val="24"/>
          <w:szCs w:val="24"/>
        </w:rPr>
        <w:t xml:space="preserve">, </w:t>
      </w:r>
      <w:proofErr w:type="spellStart"/>
      <w:r w:rsidRPr="00643F9D">
        <w:rPr>
          <w:rFonts w:cs="Times New Roman"/>
          <w:color w:val="111111"/>
          <w:sz w:val="24"/>
          <w:szCs w:val="24"/>
        </w:rPr>
        <w:t>Мостотрест</w:t>
      </w:r>
      <w:proofErr w:type="spellEnd"/>
      <w:r w:rsidRPr="00643F9D">
        <w:rPr>
          <w:rFonts w:cs="Times New Roman"/>
          <w:color w:val="111111"/>
          <w:sz w:val="24"/>
          <w:szCs w:val="24"/>
        </w:rPr>
        <w:t xml:space="preserve">, </w:t>
      </w:r>
      <w:proofErr w:type="spellStart"/>
      <w:r w:rsidRPr="00643F9D">
        <w:rPr>
          <w:rFonts w:cs="Times New Roman"/>
          <w:color w:val="111111"/>
          <w:sz w:val="24"/>
          <w:szCs w:val="24"/>
        </w:rPr>
        <w:t>Горэлектротранс</w:t>
      </w:r>
      <w:proofErr w:type="spellEnd"/>
      <w:r w:rsidRPr="00643F9D">
        <w:rPr>
          <w:rFonts w:cs="Times New Roman"/>
          <w:color w:val="111111"/>
          <w:sz w:val="24"/>
          <w:szCs w:val="24"/>
        </w:rPr>
        <w:t xml:space="preserve"> и </w:t>
      </w:r>
      <w:r>
        <w:rPr>
          <w:rFonts w:cs="Times New Roman"/>
          <w:color w:val="111111"/>
          <w:sz w:val="24"/>
          <w:szCs w:val="24"/>
        </w:rPr>
        <w:t>ГУП ТЭК</w:t>
      </w:r>
      <w:r w:rsidRPr="00643F9D">
        <w:rPr>
          <w:rFonts w:cs="Times New Roman"/>
          <w:color w:val="111111"/>
          <w:sz w:val="24"/>
          <w:szCs w:val="24"/>
        </w:rPr>
        <w:t>.</w:t>
      </w:r>
    </w:p>
    <w:p w:rsidR="008F68B9" w:rsidRDefault="008F68B9" w:rsidP="008F68B9">
      <w:pPr>
        <w:spacing w:after="0" w:line="360" w:lineRule="auto"/>
        <w:ind w:firstLine="709"/>
        <w:jc w:val="both"/>
        <w:rPr>
          <w:sz w:val="24"/>
          <w:szCs w:val="24"/>
        </w:rPr>
      </w:pPr>
      <w:r w:rsidRPr="00643F9D">
        <w:rPr>
          <w:rFonts w:cs="Arial"/>
          <w:color w:val="000000"/>
          <w:sz w:val="24"/>
          <w:szCs w:val="24"/>
          <w:shd w:val="clear" w:color="auto" w:fill="FFFFFF"/>
        </w:rPr>
        <w:t xml:space="preserve">Впервые в конкурсе участвовали представители коммерческого сектора.  Диплом участника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и благодарность жюри </w:t>
      </w:r>
      <w:r w:rsidRPr="00643F9D">
        <w:rPr>
          <w:rFonts w:cs="Arial"/>
          <w:color w:val="000000"/>
          <w:sz w:val="24"/>
          <w:szCs w:val="24"/>
          <w:shd w:val="clear" w:color="auto" w:fill="FFFFFF"/>
        </w:rPr>
        <w:t>получила компания «</w:t>
      </w:r>
      <w:proofErr w:type="spellStart"/>
      <w:r w:rsidRPr="00643F9D">
        <w:rPr>
          <w:rFonts w:cs="Arial"/>
          <w:color w:val="000000"/>
          <w:sz w:val="24"/>
          <w:szCs w:val="24"/>
          <w:shd w:val="clear" w:color="auto" w:fill="FFFFFF"/>
        </w:rPr>
        <w:t>Юлмарт</w:t>
      </w:r>
      <w:proofErr w:type="spellEnd"/>
      <w:r w:rsidRPr="00643F9D">
        <w:rPr>
          <w:rFonts w:cs="Arial"/>
          <w:color w:val="000000"/>
          <w:sz w:val="24"/>
          <w:szCs w:val="24"/>
          <w:shd w:val="clear" w:color="auto" w:fill="FFFFFF"/>
        </w:rPr>
        <w:t>» (</w:t>
      </w:r>
      <w:r w:rsidRPr="00643F9D">
        <w:rPr>
          <w:sz w:val="24"/>
          <w:szCs w:val="24"/>
        </w:rPr>
        <w:t xml:space="preserve">«Кадры </w:t>
      </w:r>
      <w:proofErr w:type="spellStart"/>
      <w:r w:rsidRPr="00643F9D">
        <w:rPr>
          <w:sz w:val="24"/>
          <w:szCs w:val="24"/>
        </w:rPr>
        <w:t>online</w:t>
      </w:r>
      <w:proofErr w:type="spellEnd"/>
      <w:r w:rsidRPr="00643F9D">
        <w:rPr>
          <w:sz w:val="24"/>
          <w:szCs w:val="24"/>
        </w:rPr>
        <w:t>», «Лучшая кадровая технология в бизнесе»).</w:t>
      </w:r>
    </w:p>
    <w:p w:rsidR="005702FB" w:rsidRDefault="005702FB" w:rsidP="008F68B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702FB" w:rsidRPr="00643F9D" w:rsidRDefault="005702FB" w:rsidP="008F68B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F7F7D" w:rsidRDefault="00A76AC8"/>
    <w:p w:rsidR="003F1287" w:rsidRDefault="003F1287"/>
    <w:p w:rsidR="003F1287" w:rsidRDefault="003F1287"/>
    <w:p w:rsidR="003F1287" w:rsidRDefault="003F1287" w:rsidP="003F1287">
      <w:pPr>
        <w:spacing w:after="0" w:line="360" w:lineRule="auto"/>
        <w:ind w:firstLine="709"/>
        <w:jc w:val="both"/>
        <w:rPr>
          <w:rFonts w:cs="Times New Roman"/>
          <w:color w:val="111111"/>
          <w:sz w:val="24"/>
          <w:szCs w:val="24"/>
        </w:rPr>
      </w:pPr>
    </w:p>
    <w:sectPr w:rsidR="003F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09"/>
    <w:rsid w:val="00214290"/>
    <w:rsid w:val="00296B20"/>
    <w:rsid w:val="003F1287"/>
    <w:rsid w:val="00447BBF"/>
    <w:rsid w:val="00550909"/>
    <w:rsid w:val="005702FB"/>
    <w:rsid w:val="005B6F68"/>
    <w:rsid w:val="00843C7B"/>
    <w:rsid w:val="008F68B9"/>
    <w:rsid w:val="00A76AC8"/>
    <w:rsid w:val="00C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Юлия Владимирована</dc:creator>
  <cp:lastModifiedBy>Карпова Ксения Павловна</cp:lastModifiedBy>
  <cp:revision>4</cp:revision>
  <dcterms:created xsi:type="dcterms:W3CDTF">2017-10-19T13:11:00Z</dcterms:created>
  <dcterms:modified xsi:type="dcterms:W3CDTF">2017-10-19T13:22:00Z</dcterms:modified>
</cp:coreProperties>
</file>