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0" w:rsidRDefault="00D33C50" w:rsidP="00D33C50">
      <w:pPr>
        <w:pStyle w:val="1"/>
        <w:rPr>
          <w:color w:val="000000"/>
        </w:rPr>
      </w:pPr>
      <w:r>
        <w:rPr>
          <w:color w:val="000000"/>
        </w:rPr>
        <w:t>Состоялось второе заседание Попечительского совета ВШМ СПбГУ</w:t>
      </w:r>
    </w:p>
    <w:p w:rsidR="00D33C50" w:rsidRDefault="00D33C50" w:rsidP="00D33C5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444444"/>
        </w:rPr>
        <w:t>07.06.2007</w:t>
      </w:r>
    </w:p>
    <w:p w:rsidR="00D33C50" w:rsidRDefault="00D33C50" w:rsidP="00D33C5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8 июня в Парадном зале Высшей школы менеджмента (</w:t>
      </w:r>
      <w:proofErr w:type="spellStart"/>
      <w:proofErr w:type="gramStart"/>
      <w:r>
        <w:rPr>
          <w:color w:val="000000"/>
          <w:sz w:val="27"/>
          <w:szCs w:val="27"/>
        </w:rPr>
        <w:t>Волховский</w:t>
      </w:r>
      <w:proofErr w:type="spellEnd"/>
      <w:proofErr w:type="gramEnd"/>
      <w:r>
        <w:rPr>
          <w:color w:val="000000"/>
          <w:sz w:val="27"/>
          <w:szCs w:val="27"/>
        </w:rPr>
        <w:t xml:space="preserve"> пер., 1/3) состоялось Второе заседание Международного Попечительского совета Высшей школы менеджмента Санкт-Петербургского государственного университета, развивающейся в рамках приоритетного национального проекта «Образование».</w:t>
      </w:r>
    </w:p>
    <w:p w:rsidR="00D33C50" w:rsidRDefault="00D33C50" w:rsidP="00D33C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33C50" w:rsidRDefault="00D33C50" w:rsidP="00D33C5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Заседание прошло под председательством Первого заместителя Председателя Правительства РФ, председателя Международного Попечительского совета ВШМ СПбГУ С.Б. Иванова, при участии министра экономического развития и торговли РФ Г.О. Грефа, министра образования и науки РФ А.А. Фурсенко, губернатора Санкт-Петербурга В.И. Матвиенко, ректора СПбГУ Л.А. Вербицкой.</w:t>
      </w:r>
      <w:r>
        <w:rPr>
          <w:rStyle w:val="apple-converted-space"/>
          <w:color w:val="000000"/>
          <w:sz w:val="27"/>
          <w:szCs w:val="27"/>
        </w:rPr>
        <w:t> </w:t>
      </w:r>
      <w:bookmarkStart w:id="0" w:name="_GoBack"/>
      <w:bookmarkEnd w:id="0"/>
    </w:p>
    <w:p w:rsidR="00D33C50" w:rsidRDefault="00D33C50" w:rsidP="00D33C50">
      <w:pPr>
        <w:rPr>
          <w:color w:val="000000"/>
          <w:sz w:val="27"/>
          <w:szCs w:val="27"/>
        </w:rPr>
      </w:pPr>
    </w:p>
    <w:p w:rsidR="00D33C50" w:rsidRDefault="00D33C50" w:rsidP="00D33C5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33C50" w:rsidRDefault="00D33C50" w:rsidP="00D33C5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заседания был заслушан и одобрен доклад декана ВШМ СПбГУ В.С. </w:t>
      </w:r>
      <w:proofErr w:type="spellStart"/>
      <w:r>
        <w:rPr>
          <w:color w:val="000000"/>
          <w:sz w:val="27"/>
          <w:szCs w:val="27"/>
        </w:rPr>
        <w:t>Катькало</w:t>
      </w:r>
      <w:proofErr w:type="spellEnd"/>
      <w:r>
        <w:rPr>
          <w:color w:val="000000"/>
          <w:sz w:val="27"/>
          <w:szCs w:val="27"/>
        </w:rPr>
        <w:t xml:space="preserve"> «Развитие Высшей школы менеджмента СПбГУ в 2007 – 2010 годах: содержательные приоритеты и финансовая модель». Были обсуждены вопросы создания фонда целевого капитала (</w:t>
      </w:r>
      <w:proofErr w:type="spellStart"/>
      <w:r>
        <w:rPr>
          <w:color w:val="000000"/>
          <w:sz w:val="27"/>
          <w:szCs w:val="27"/>
        </w:rPr>
        <w:t>эндаумент</w:t>
      </w:r>
      <w:proofErr w:type="spellEnd"/>
      <w:r>
        <w:rPr>
          <w:color w:val="000000"/>
          <w:sz w:val="27"/>
          <w:szCs w:val="27"/>
        </w:rPr>
        <w:t>-фонда) ВШМ, а также уточненная концепция и этапы реализации проекта кампуса ВШМ на базе дворцово-паркового ансамбля «Михайловская дача», текущее состояние проекта и задачи на 2007 год.</w:t>
      </w:r>
    </w:p>
    <w:p w:rsidR="00081543" w:rsidRDefault="00081543"/>
    <w:sectPr w:rsidR="0008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C1"/>
    <w:multiLevelType w:val="multilevel"/>
    <w:tmpl w:val="0E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B1B9F"/>
    <w:multiLevelType w:val="multilevel"/>
    <w:tmpl w:val="B2F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3"/>
    <w:rsid w:val="00081543"/>
    <w:rsid w:val="0072180D"/>
    <w:rsid w:val="00D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Алексей Владимирович</dc:creator>
  <cp:lastModifiedBy>Семенов Алексей Владимирович</cp:lastModifiedBy>
  <cp:revision>2</cp:revision>
  <dcterms:created xsi:type="dcterms:W3CDTF">2016-06-30T11:01:00Z</dcterms:created>
  <dcterms:modified xsi:type="dcterms:W3CDTF">2016-06-30T11:01:00Z</dcterms:modified>
</cp:coreProperties>
</file>