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E" w:rsidRDefault="00A86BDE" w:rsidP="00A1388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Конкурс для «своих»</w:t>
      </w:r>
    </w:p>
    <w:p w:rsidR="00A13884" w:rsidRPr="00A13884" w:rsidRDefault="00A86BDE" w:rsidP="00A86BD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A86BDE">
        <w:rPr>
          <w:rFonts w:eastAsia="Times New Roman"/>
          <w:sz w:val="24"/>
          <w:szCs w:val="24"/>
          <w:lang w:eastAsia="ru-RU"/>
        </w:rPr>
        <w:t xml:space="preserve">сенью 2016 года </w:t>
      </w:r>
      <w:r>
        <w:rPr>
          <w:rFonts w:eastAsia="Times New Roman"/>
          <w:sz w:val="24"/>
          <w:szCs w:val="24"/>
          <w:lang w:eastAsia="ru-RU"/>
        </w:rPr>
        <w:t>пройдет конкурс</w:t>
      </w:r>
      <w:r w:rsidRPr="00A86BDE">
        <w:rPr>
          <w:rFonts w:eastAsia="Times New Roman"/>
          <w:sz w:val="24"/>
          <w:szCs w:val="24"/>
          <w:lang w:eastAsia="ru-RU"/>
        </w:rPr>
        <w:t xml:space="preserve"> на обеспечение работы действующих исследовательских коллективов СПбГУ. Финансирование будет обеспечено за счет средств 2017</w:t>
      </w:r>
      <w:r>
        <w:rPr>
          <w:rFonts w:eastAsia="Times New Roman"/>
          <w:sz w:val="24"/>
          <w:szCs w:val="24"/>
          <w:lang w:eastAsia="ru-RU"/>
        </w:rPr>
        <w:t xml:space="preserve"> года Программы развития СПбГУ. С условиями проведения можно ознакомиться здесь:</w:t>
      </w:r>
      <w:r w:rsidR="00A13884" w:rsidRPr="00A13884">
        <w:rPr>
          <w:rFonts w:eastAsia="Times New Roman"/>
          <w:lang w:eastAsia="ru-RU"/>
        </w:rPr>
        <w:t xml:space="preserve"> </w:t>
      </w:r>
      <w:hyperlink r:id="rId6" w:tgtFrame="_blank" w:history="1">
        <w:r w:rsidR="00A13884" w:rsidRPr="00A13884">
          <w:rPr>
            <w:rFonts w:eastAsia="Times New Roman"/>
            <w:color w:val="0000FF"/>
            <w:u w:val="single"/>
            <w:lang w:eastAsia="ru-RU"/>
          </w:rPr>
          <w:t>Материалы ректорского совещания от 06.06.2016</w:t>
        </w:r>
      </w:hyperlink>
      <w:r w:rsidR="00A13884" w:rsidRPr="00A13884">
        <w:rPr>
          <w:rFonts w:eastAsia="Times New Roman"/>
          <w:lang w:eastAsia="ru-RU"/>
        </w:rPr>
        <w:t>, п. 3</w:t>
      </w:r>
      <w:r w:rsidR="00C446BE">
        <w:rPr>
          <w:rFonts w:eastAsia="Times New Roman"/>
          <w:lang w:eastAsia="ru-RU"/>
        </w:rPr>
        <w:t>.</w:t>
      </w:r>
    </w:p>
    <w:p w:rsidR="00A13884" w:rsidRPr="00A13884" w:rsidRDefault="00A13884" w:rsidP="00A13884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13884">
        <w:rPr>
          <w:rFonts w:eastAsia="Times New Roman"/>
          <w:lang w:eastAsia="ru-RU"/>
        </w:rPr>
        <w:t> </w:t>
      </w:r>
    </w:p>
    <w:p w:rsidR="00A13884" w:rsidRPr="00A13884" w:rsidRDefault="00A13884" w:rsidP="00A1388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  <w:r w:rsidRPr="00A13884">
        <w:rPr>
          <w:rFonts w:eastAsia="Times New Roman"/>
          <w:lang w:eastAsia="ru-RU"/>
        </w:rPr>
        <w:br/>
      </w:r>
    </w:p>
    <w:p w:rsidR="00A13884" w:rsidRPr="00A13884" w:rsidRDefault="00A86BDE" w:rsidP="00A1388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Кто войдет в состав ГЭК</w:t>
      </w:r>
      <w:r w:rsidR="00A13884" w:rsidRPr="00A13884">
        <w:rPr>
          <w:rFonts w:eastAsia="Times New Roman"/>
          <w:b/>
          <w:bCs/>
          <w:lang w:eastAsia="ru-RU"/>
        </w:rPr>
        <w:t xml:space="preserve"> в 2017 году?</w:t>
      </w:r>
    </w:p>
    <w:p w:rsidR="00A13884" w:rsidRDefault="00A86BDE" w:rsidP="00A86BDE">
      <w:pPr>
        <w:pStyle w:val="a3"/>
        <w:jc w:val="both"/>
        <w:rPr>
          <w:sz w:val="22"/>
          <w:szCs w:val="22"/>
        </w:rPr>
      </w:pPr>
      <w:r>
        <w:t xml:space="preserve">В 2016 году в работе ГЭК приняли участие около 3000 представителей работодателей </w:t>
      </w:r>
      <w:proofErr w:type="gramStart"/>
      <w:r>
        <w:t>из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1200 организаций. В результате общественного обсуждения было принято решение включить в состав комиссий также научно-педагогических работников, причем в составе ГЭК преподавателей может быть до 50 %  </w:t>
      </w:r>
      <w:r>
        <w:rPr>
          <w:sz w:val="22"/>
          <w:szCs w:val="22"/>
        </w:rPr>
        <w:t>(</w:t>
      </w:r>
      <w:r w:rsidR="00C446BE">
        <w:rPr>
          <w:sz w:val="22"/>
          <w:szCs w:val="22"/>
        </w:rPr>
        <w:t>п</w:t>
      </w:r>
      <w:r w:rsidR="00A13884" w:rsidRPr="00A13884">
        <w:rPr>
          <w:sz w:val="22"/>
          <w:szCs w:val="22"/>
        </w:rPr>
        <w:t xml:space="preserve">одробнее см. </w:t>
      </w:r>
      <w:hyperlink r:id="rId7" w:tgtFrame="_blank" w:history="1">
        <w:r w:rsidR="00A13884" w:rsidRPr="00A13884">
          <w:rPr>
            <w:color w:val="0000FF"/>
            <w:sz w:val="22"/>
            <w:szCs w:val="22"/>
            <w:u w:val="single"/>
          </w:rPr>
          <w:t>Материалы ректорского совещания от 27.06.2016</w:t>
        </w:r>
      </w:hyperlink>
      <w:r w:rsidR="00A13884" w:rsidRPr="00A13884">
        <w:rPr>
          <w:sz w:val="22"/>
          <w:szCs w:val="22"/>
        </w:rPr>
        <w:t>, п. 7)</w:t>
      </w:r>
      <w:r w:rsidR="00C446BE">
        <w:rPr>
          <w:sz w:val="22"/>
          <w:szCs w:val="22"/>
        </w:rPr>
        <w:t>.</w:t>
      </w:r>
    </w:p>
    <w:p w:rsidR="00A6159F" w:rsidRDefault="00A6159F" w:rsidP="00A86BDE">
      <w:pPr>
        <w:pStyle w:val="a3"/>
        <w:jc w:val="both"/>
        <w:rPr>
          <w:sz w:val="22"/>
          <w:szCs w:val="22"/>
        </w:rPr>
      </w:pPr>
    </w:p>
    <w:p w:rsidR="00A6159F" w:rsidRDefault="00A6159F" w:rsidP="00A86BDE">
      <w:pPr>
        <w:pStyle w:val="a3"/>
        <w:jc w:val="both"/>
        <w:rPr>
          <w:sz w:val="22"/>
          <w:szCs w:val="22"/>
        </w:rPr>
      </w:pPr>
    </w:p>
    <w:p w:rsidR="00A6159F" w:rsidRPr="00462BF5" w:rsidRDefault="00A6159F" w:rsidP="00A6159F">
      <w:pPr>
        <w:rPr>
          <w:b/>
          <w:sz w:val="24"/>
          <w:szCs w:val="24"/>
        </w:rPr>
      </w:pPr>
      <w:r w:rsidRPr="00462BF5">
        <w:rPr>
          <w:b/>
          <w:sz w:val="24"/>
          <w:szCs w:val="24"/>
        </w:rPr>
        <w:t xml:space="preserve">Конкурс для авторов книг будет объявлен в 2017 году </w:t>
      </w:r>
    </w:p>
    <w:p w:rsidR="00A6159F" w:rsidRPr="00A76D7A" w:rsidRDefault="00A6159F" w:rsidP="00A6159F">
      <w:pPr>
        <w:rPr>
          <w:sz w:val="24"/>
          <w:szCs w:val="24"/>
        </w:rPr>
      </w:pPr>
      <w:r w:rsidRPr="00A76D7A">
        <w:rPr>
          <w:sz w:val="24"/>
          <w:szCs w:val="24"/>
        </w:rPr>
        <w:t>С</w:t>
      </w:r>
      <w:r>
        <w:rPr>
          <w:sz w:val="24"/>
          <w:szCs w:val="24"/>
        </w:rPr>
        <w:t xml:space="preserve">о следующего года </w:t>
      </w:r>
      <w:r w:rsidRPr="00A76D7A">
        <w:rPr>
          <w:sz w:val="24"/>
          <w:szCs w:val="24"/>
        </w:rPr>
        <w:t xml:space="preserve">сотрудники </w:t>
      </w:r>
      <w:r>
        <w:rPr>
          <w:sz w:val="24"/>
          <w:szCs w:val="24"/>
        </w:rPr>
        <w:t xml:space="preserve">СПбГУ </w:t>
      </w:r>
      <w:r w:rsidRPr="00A76D7A">
        <w:rPr>
          <w:sz w:val="24"/>
          <w:szCs w:val="24"/>
        </w:rPr>
        <w:t>смогут участвовать в конкурсе на издание учебно-методической литературы</w:t>
      </w:r>
    </w:p>
    <w:p w:rsidR="00A6159F" w:rsidRDefault="00A6159F" w:rsidP="00A6159F">
      <w:pPr>
        <w:rPr>
          <w:sz w:val="24"/>
          <w:szCs w:val="24"/>
        </w:rPr>
      </w:pPr>
      <w:r w:rsidRPr="00A76D7A">
        <w:rPr>
          <w:sz w:val="24"/>
          <w:szCs w:val="24"/>
        </w:rPr>
        <w:t>Возможности нового издательско-полиграфического комплекса позволят Университету заказывать и издавать литературу, необходимую для проведения занятий со студентами.</w:t>
      </w:r>
    </w:p>
    <w:p w:rsidR="00A6159F" w:rsidRPr="00A13884" w:rsidRDefault="00A6159F" w:rsidP="00A6159F">
      <w:pPr>
        <w:pStyle w:val="a3"/>
        <w:jc w:val="both"/>
      </w:pPr>
      <w:r w:rsidRPr="00A76D7A">
        <w:t xml:space="preserve">Согласно </w:t>
      </w:r>
      <w:hyperlink r:id="rId8" w:history="1">
        <w:r w:rsidRPr="00A76D7A">
          <w:rPr>
            <w:rStyle w:val="a4"/>
          </w:rPr>
          <w:t xml:space="preserve">результатам ректорского совещания </w:t>
        </w:r>
        <w:r>
          <w:rPr>
            <w:rStyle w:val="a4"/>
          </w:rPr>
          <w:t xml:space="preserve">от </w:t>
        </w:r>
        <w:r w:rsidRPr="00A76D7A">
          <w:rPr>
            <w:rStyle w:val="a4"/>
          </w:rPr>
          <w:t>20 июня</w:t>
        </w:r>
      </w:hyperlink>
      <w:r w:rsidRPr="00A76D7A">
        <w:t>, с 2017 года заказ будет осуществляться в форме конкурса, проект основных положений которого будет вынесен на общественное обсуждение.</w:t>
      </w:r>
      <w:bookmarkStart w:id="0" w:name="_GoBack"/>
      <w:bookmarkEnd w:id="0"/>
    </w:p>
    <w:p w:rsidR="00FA5215" w:rsidRPr="00A13884" w:rsidRDefault="00FA5215"/>
    <w:sectPr w:rsidR="00FA5215" w:rsidRPr="00A1388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2DF"/>
    <w:multiLevelType w:val="multilevel"/>
    <w:tmpl w:val="E91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F46D3"/>
    <w:multiLevelType w:val="multilevel"/>
    <w:tmpl w:val="839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84"/>
    <w:rsid w:val="00122193"/>
    <w:rsid w:val="002E5C4E"/>
    <w:rsid w:val="00485359"/>
    <w:rsid w:val="00617CD4"/>
    <w:rsid w:val="00A13884"/>
    <w:rsid w:val="00A6159F"/>
    <w:rsid w:val="00A86BDE"/>
    <w:rsid w:val="00C446BE"/>
    <w:rsid w:val="00CA6491"/>
    <w:rsid w:val="00D7648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A1388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88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38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link w:val="20"/>
    <w:uiPriority w:val="9"/>
    <w:qFormat/>
    <w:rsid w:val="00A1388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88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38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u.ru/structure/dekanskie/26446-polnyj-otchet-o-rektorskom-soveshchanii-20-iyun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u.ru/structure/dekanskie/26500-258-materialy-rektorskogo-soveshchaniya-ot-27-06-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u.ru/structure/dekanskie/26346-255-materialy-rektorskogo-soveshchaniya-ot-06-06-201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Семенов Алексей Владимирович</cp:lastModifiedBy>
  <cp:revision>3</cp:revision>
  <dcterms:created xsi:type="dcterms:W3CDTF">2016-07-25T07:34:00Z</dcterms:created>
  <dcterms:modified xsi:type="dcterms:W3CDTF">2016-07-25T07:34:00Z</dcterms:modified>
</cp:coreProperties>
</file>