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D5" w:rsidRPr="00E37DD0" w:rsidRDefault="00A90B7E" w:rsidP="00E37D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DD0">
        <w:rPr>
          <w:rFonts w:ascii="Times New Roman" w:hAnsi="Times New Roman" w:cs="Times New Roman"/>
          <w:b/>
          <w:sz w:val="24"/>
          <w:szCs w:val="24"/>
        </w:rPr>
        <w:t>Сотрудников и студентов СПбГУ</w:t>
      </w:r>
      <w:r w:rsidR="00E53F90" w:rsidRPr="00E37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DD0">
        <w:rPr>
          <w:rFonts w:ascii="Times New Roman" w:hAnsi="Times New Roman" w:cs="Times New Roman"/>
          <w:b/>
          <w:sz w:val="24"/>
          <w:szCs w:val="24"/>
        </w:rPr>
        <w:t xml:space="preserve">призывают к научной войне с терроризмом </w:t>
      </w:r>
    </w:p>
    <w:p w:rsidR="00A90B7E" w:rsidRPr="00D11CD2" w:rsidRDefault="00E37DD0" w:rsidP="00E37D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CD2">
        <w:rPr>
          <w:rFonts w:ascii="Times New Roman" w:hAnsi="Times New Roman" w:cs="Times New Roman"/>
          <w:i/>
          <w:sz w:val="24"/>
          <w:szCs w:val="24"/>
        </w:rPr>
        <w:t>Студенты и преподаватели Санкт-Петербургского государственного университета могут ознакомиться с актуальными исследованиями, посвященными борьбе с радикализмом</w:t>
      </w:r>
      <w:r w:rsidR="00D11CD2">
        <w:rPr>
          <w:rFonts w:ascii="Times New Roman" w:hAnsi="Times New Roman" w:cs="Times New Roman"/>
          <w:i/>
          <w:sz w:val="24"/>
          <w:szCs w:val="24"/>
        </w:rPr>
        <w:t>,</w:t>
      </w:r>
      <w:r w:rsidRPr="00D11CD2">
        <w:rPr>
          <w:rFonts w:ascii="Times New Roman" w:hAnsi="Times New Roman" w:cs="Times New Roman"/>
          <w:i/>
          <w:sz w:val="24"/>
          <w:szCs w:val="24"/>
        </w:rPr>
        <w:t xml:space="preserve"> на портале «Наука и образование против террора». Ученые также могут опубликовать там свои работы.</w:t>
      </w:r>
    </w:p>
    <w:p w:rsidR="00E37DD0" w:rsidRDefault="00E37DD0" w:rsidP="00E37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Pr="00E37DD0">
        <w:rPr>
          <w:rFonts w:ascii="Times New Roman" w:hAnsi="Times New Roman" w:cs="Times New Roman"/>
          <w:sz w:val="24"/>
          <w:szCs w:val="24"/>
        </w:rPr>
        <w:t xml:space="preserve"> </w:t>
      </w:r>
      <w:r w:rsidRPr="00E37DD0">
        <w:rPr>
          <w:rFonts w:ascii="Times New Roman" w:hAnsi="Times New Roman" w:cs="Times New Roman"/>
          <w:b/>
          <w:sz w:val="24"/>
          <w:szCs w:val="24"/>
        </w:rPr>
        <w:t>«Наука и образование против террора»</w:t>
      </w:r>
      <w:r w:rsidRPr="00E37DD0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E37DD0">
          <w:rPr>
            <w:rStyle w:val="a3"/>
            <w:rFonts w:ascii="Times New Roman" w:hAnsi="Times New Roman" w:cs="Times New Roman"/>
            <w:sz w:val="24"/>
            <w:szCs w:val="24"/>
          </w:rPr>
          <w:t>http://scienceport.ru/</w:t>
        </w:r>
      </w:hyperlink>
      <w:r w:rsidRPr="00E37DD0">
        <w:rPr>
          <w:rFonts w:ascii="Times New Roman" w:hAnsi="Times New Roman" w:cs="Times New Roman"/>
          <w:sz w:val="24"/>
          <w:szCs w:val="24"/>
        </w:rPr>
        <w:t xml:space="preserve">) был создан </w:t>
      </w:r>
      <w:r>
        <w:rPr>
          <w:rFonts w:ascii="Times New Roman" w:hAnsi="Times New Roman" w:cs="Times New Roman"/>
          <w:sz w:val="24"/>
          <w:szCs w:val="24"/>
        </w:rPr>
        <w:t xml:space="preserve">на базе Южного федерального университета (ЮФУ) </w:t>
      </w:r>
      <w:r w:rsidR="0041025C">
        <w:rPr>
          <w:rFonts w:ascii="Times New Roman" w:hAnsi="Times New Roman" w:cs="Times New Roman"/>
          <w:sz w:val="24"/>
          <w:szCs w:val="24"/>
        </w:rPr>
        <w:t xml:space="preserve">для того, чтобы </w:t>
      </w:r>
      <w:r w:rsidR="0041025C" w:rsidRPr="0041025C">
        <w:rPr>
          <w:rFonts w:ascii="Times New Roman" w:hAnsi="Times New Roman" w:cs="Times New Roman"/>
          <w:sz w:val="24"/>
          <w:szCs w:val="24"/>
        </w:rPr>
        <w:t>объединить учен</w:t>
      </w:r>
      <w:r w:rsidR="0041025C">
        <w:rPr>
          <w:rFonts w:ascii="Times New Roman" w:hAnsi="Times New Roman" w:cs="Times New Roman"/>
          <w:sz w:val="24"/>
          <w:szCs w:val="24"/>
        </w:rPr>
        <w:t xml:space="preserve">ых, преподавателей и студентов </w:t>
      </w:r>
      <w:r w:rsidR="0041025C" w:rsidRPr="0041025C">
        <w:rPr>
          <w:rFonts w:ascii="Times New Roman" w:hAnsi="Times New Roman" w:cs="Times New Roman"/>
          <w:sz w:val="24"/>
          <w:szCs w:val="24"/>
        </w:rPr>
        <w:t xml:space="preserve">российских вузов для научного противодействия насилию и </w:t>
      </w:r>
      <w:r w:rsidR="0041025C">
        <w:rPr>
          <w:rFonts w:ascii="Times New Roman" w:hAnsi="Times New Roman" w:cs="Times New Roman"/>
          <w:sz w:val="24"/>
          <w:szCs w:val="24"/>
        </w:rPr>
        <w:t xml:space="preserve">радикализму. </w:t>
      </w:r>
    </w:p>
    <w:p w:rsidR="0041025C" w:rsidRDefault="0041025C" w:rsidP="00E37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Пользователи могут найти на портале актуальную информацию о борьбе с терроризмом</w:t>
      </w:r>
      <w:r w:rsidRPr="0041025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познакомиться с </w:t>
      </w:r>
      <w:r w:rsidRPr="0041025C">
        <w:rPr>
          <w:rFonts w:ascii="Times New Roman" w:hAnsi="Times New Roman" w:cs="Times New Roman"/>
          <w:sz w:val="24"/>
          <w:szCs w:val="24"/>
        </w:rPr>
        <w:t xml:space="preserve">научно-прикладными исследованиями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1025C">
        <w:rPr>
          <w:rFonts w:ascii="Times New Roman" w:hAnsi="Times New Roman" w:cs="Times New Roman"/>
          <w:sz w:val="24"/>
          <w:szCs w:val="24"/>
        </w:rPr>
        <w:t xml:space="preserve"> международным опытом </w:t>
      </w:r>
      <w:r>
        <w:rPr>
          <w:rFonts w:ascii="Times New Roman" w:hAnsi="Times New Roman" w:cs="Times New Roman"/>
          <w:sz w:val="24"/>
          <w:szCs w:val="24"/>
        </w:rPr>
        <w:t xml:space="preserve">в данной области. </w:t>
      </w:r>
    </w:p>
    <w:p w:rsidR="0041025C" w:rsidRPr="0041025C" w:rsidRDefault="000812BF" w:rsidP="00E37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41025C" w:rsidRPr="0041025C">
        <w:rPr>
          <w:rFonts w:ascii="Times New Roman" w:hAnsi="Times New Roman" w:cs="Times New Roman"/>
          <w:sz w:val="24"/>
          <w:szCs w:val="24"/>
        </w:rPr>
        <w:t xml:space="preserve">указанный проект оказывает информационную поддержку </w:t>
      </w:r>
      <w:r w:rsidR="0041025C">
        <w:rPr>
          <w:rFonts w:ascii="Times New Roman" w:hAnsi="Times New Roman" w:cs="Times New Roman"/>
          <w:sz w:val="24"/>
          <w:szCs w:val="24"/>
        </w:rPr>
        <w:t xml:space="preserve">в </w:t>
      </w:r>
      <w:r w:rsidR="0041025C" w:rsidRPr="0041025C">
        <w:rPr>
          <w:rFonts w:ascii="Times New Roman" w:hAnsi="Times New Roman" w:cs="Times New Roman"/>
          <w:sz w:val="24"/>
          <w:szCs w:val="24"/>
        </w:rPr>
        <w:t>пров</w:t>
      </w:r>
      <w:r w:rsidR="0041025C">
        <w:rPr>
          <w:rFonts w:ascii="Times New Roman" w:hAnsi="Times New Roman" w:cs="Times New Roman"/>
          <w:sz w:val="24"/>
          <w:szCs w:val="24"/>
        </w:rPr>
        <w:t>едении</w:t>
      </w:r>
      <w:r w:rsidR="0041025C" w:rsidRPr="0041025C">
        <w:rPr>
          <w:rFonts w:ascii="Times New Roman" w:hAnsi="Times New Roman" w:cs="Times New Roman"/>
          <w:sz w:val="24"/>
          <w:szCs w:val="24"/>
        </w:rPr>
        <w:t xml:space="preserve"> научных конкурсов и конференций по антитеррористической тематике</w:t>
      </w:r>
      <w:r w:rsidR="004102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Также все желающие могут скачать с сайта различные учебные пособия и справочники, а также предложить для публикации свои исследования. </w:t>
      </w:r>
    </w:p>
    <w:p w:rsidR="0041025C" w:rsidRDefault="0041025C" w:rsidP="00E37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CD2" w:rsidRDefault="00D11CD2" w:rsidP="00E37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CD2" w:rsidRDefault="00D11CD2" w:rsidP="00E37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B7E" w:rsidRPr="00E53F90" w:rsidRDefault="00A90B7E">
      <w:pPr>
        <w:rPr>
          <w:rFonts w:ascii="Times New Roman" w:hAnsi="Times New Roman" w:cs="Times New Roman"/>
          <w:sz w:val="24"/>
          <w:szCs w:val="24"/>
        </w:rPr>
      </w:pPr>
    </w:p>
    <w:sectPr w:rsidR="00A90B7E" w:rsidRPr="00E53F90" w:rsidSect="00EF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E53F90"/>
    <w:rsid w:val="000812BF"/>
    <w:rsid w:val="0041025C"/>
    <w:rsid w:val="0053644D"/>
    <w:rsid w:val="00A90B7E"/>
    <w:rsid w:val="00D11CD2"/>
    <w:rsid w:val="00E37DD0"/>
    <w:rsid w:val="00E53F90"/>
    <w:rsid w:val="00E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ience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st018627</dc:creator>
  <cp:lastModifiedBy>st901232</cp:lastModifiedBy>
  <cp:revision>2</cp:revision>
  <dcterms:created xsi:type="dcterms:W3CDTF">2017-03-01T14:11:00Z</dcterms:created>
  <dcterms:modified xsi:type="dcterms:W3CDTF">2017-03-01T14:11:00Z</dcterms:modified>
</cp:coreProperties>
</file>