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16BB" w14:textId="77777777" w:rsidR="00431FCC" w:rsidRPr="004B21FE" w:rsidRDefault="00431FCC" w:rsidP="00431FCC">
      <w:pPr>
        <w:rPr>
          <w:b/>
          <w:sz w:val="24"/>
          <w:szCs w:val="24"/>
          <w:lang w:val="en-US"/>
        </w:rPr>
      </w:pPr>
      <w:r w:rsidRPr="004B21FE">
        <w:rPr>
          <w:b/>
          <w:sz w:val="24"/>
          <w:szCs w:val="24"/>
          <w:lang w:val="en-US"/>
        </w:rPr>
        <w:t xml:space="preserve">06.10.2023 </w:t>
      </w:r>
      <w:bookmarkStart w:id="0" w:name="_Hlk138771761"/>
      <w:r w:rsidRPr="004B21FE">
        <w:rPr>
          <w:b/>
          <w:sz w:val="24"/>
          <w:szCs w:val="24"/>
          <w:lang w:val="en-US"/>
        </w:rPr>
        <w:t>Which are the last trends in Public Procurement and Public-Private Partnership</w:t>
      </w:r>
      <w:bookmarkEnd w:id="0"/>
    </w:p>
    <w:p w14:paraId="4A10DF92" w14:textId="77777777" w:rsidR="00431FCC" w:rsidRPr="004B21FE" w:rsidRDefault="00431FCC" w:rsidP="00431FCC">
      <w:pPr>
        <w:rPr>
          <w:bCs/>
          <w:sz w:val="24"/>
          <w:szCs w:val="24"/>
          <w:lang w:val="en-US"/>
        </w:rPr>
      </w:pPr>
    </w:p>
    <w:p w14:paraId="045DC380" w14:textId="77777777" w:rsidR="00431FCC" w:rsidRPr="004B21FE" w:rsidRDefault="00431FCC" w:rsidP="00431FCC">
      <w:pPr>
        <w:ind w:firstLine="0"/>
        <w:rPr>
          <w:bCs/>
          <w:sz w:val="24"/>
          <w:szCs w:val="24"/>
          <w:lang w:val="en-US"/>
        </w:rPr>
      </w:pPr>
      <w:r w:rsidRPr="004B21FE">
        <w:rPr>
          <w:bCs/>
          <w:sz w:val="24"/>
          <w:szCs w:val="24"/>
          <w:lang w:val="en-US"/>
        </w:rPr>
        <w:t>Track Chairs:</w:t>
      </w:r>
    </w:p>
    <w:p w14:paraId="1C21C8B7" w14:textId="77777777" w:rsidR="00431FCC" w:rsidRPr="004B21FE" w:rsidRDefault="00431FCC" w:rsidP="00431FCC">
      <w:pPr>
        <w:ind w:firstLine="0"/>
        <w:rPr>
          <w:bCs/>
          <w:sz w:val="24"/>
          <w:szCs w:val="24"/>
          <w:lang w:val="en-US"/>
        </w:rPr>
      </w:pPr>
      <w:r w:rsidRPr="004B21FE">
        <w:rPr>
          <w:bCs/>
          <w:sz w:val="24"/>
          <w:szCs w:val="24"/>
          <w:lang w:val="en-US"/>
        </w:rPr>
        <w:t>Fuguo Cao, Central University of Finance &amp; Economic</w:t>
      </w:r>
      <w:r>
        <w:rPr>
          <w:bCs/>
          <w:sz w:val="24"/>
          <w:szCs w:val="24"/>
          <w:lang w:val="en-US"/>
        </w:rPr>
        <w:t xml:space="preserve"> (CUFE)</w:t>
      </w:r>
      <w:r w:rsidRPr="004B21FE">
        <w:rPr>
          <w:bCs/>
          <w:sz w:val="24"/>
          <w:szCs w:val="24"/>
          <w:lang w:val="en-US"/>
        </w:rPr>
        <w:t>, China</w:t>
      </w:r>
    </w:p>
    <w:p w14:paraId="571DC555" w14:textId="77777777" w:rsidR="00431FCC" w:rsidRPr="004B21FE" w:rsidRDefault="00431FCC" w:rsidP="00431FCC">
      <w:pPr>
        <w:ind w:firstLine="0"/>
        <w:rPr>
          <w:bCs/>
          <w:sz w:val="24"/>
          <w:szCs w:val="24"/>
          <w:lang w:val="en-US"/>
        </w:rPr>
      </w:pPr>
      <w:r w:rsidRPr="004B21FE">
        <w:rPr>
          <w:bCs/>
          <w:sz w:val="24"/>
          <w:szCs w:val="24"/>
          <w:lang w:val="en-US"/>
        </w:rPr>
        <w:t>Andrei Ivanov, The Graduate School of Management at St Petersburg University (GSOM SPbU), Russia</w:t>
      </w:r>
    </w:p>
    <w:p w14:paraId="2C283834" w14:textId="77777777" w:rsidR="00431FCC" w:rsidRPr="004B21FE" w:rsidRDefault="00431FCC" w:rsidP="00431FCC">
      <w:pPr>
        <w:rPr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347"/>
        <w:gridCol w:w="6347"/>
      </w:tblGrid>
      <w:tr w:rsidR="00431FCC" w:rsidRPr="00AE7172" w14:paraId="32F5D295" w14:textId="77777777" w:rsidTr="00641F07">
        <w:tc>
          <w:tcPr>
            <w:tcW w:w="1526" w:type="dxa"/>
            <w:shd w:val="clear" w:color="auto" w:fill="auto"/>
          </w:tcPr>
          <w:p w14:paraId="1E00F311" w14:textId="77777777" w:rsidR="00431FCC" w:rsidRPr="0032544A" w:rsidRDefault="00431FCC" w:rsidP="00641F07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2544A">
              <w:rPr>
                <w:b/>
                <w:sz w:val="24"/>
                <w:szCs w:val="24"/>
                <w:lang w:val="en-US"/>
              </w:rPr>
              <w:t>10:00-11.30</w:t>
            </w:r>
          </w:p>
          <w:p w14:paraId="0DCB57A9" w14:textId="2C1934D7" w:rsidR="0032544A" w:rsidRPr="0032544A" w:rsidRDefault="0032544A" w:rsidP="00641F07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2544A">
              <w:rPr>
                <w:b/>
                <w:sz w:val="24"/>
                <w:szCs w:val="24"/>
                <w:lang w:val="en-US"/>
              </w:rPr>
              <w:t xml:space="preserve">Room: </w:t>
            </w:r>
            <w:r w:rsidR="00BD5DFB">
              <w:rPr>
                <w:b/>
                <w:sz w:val="24"/>
                <w:szCs w:val="24"/>
                <w:lang w:val="en-US"/>
              </w:rPr>
              <w:t>2223</w:t>
            </w:r>
          </w:p>
          <w:p w14:paraId="30D3504E" w14:textId="77777777" w:rsidR="0032544A" w:rsidRPr="0032544A" w:rsidRDefault="0032544A" w:rsidP="00641F07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  <w:p w14:paraId="2579944A" w14:textId="77777777" w:rsidR="00431FCC" w:rsidRPr="0032544A" w:rsidRDefault="00431FCC" w:rsidP="00641F07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  <w:shd w:val="clear" w:color="auto" w:fill="auto"/>
          </w:tcPr>
          <w:p w14:paraId="443AAECD" w14:textId="77777777" w:rsidR="00431FCC" w:rsidRPr="0032544A" w:rsidRDefault="00431FCC" w:rsidP="00641F07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2544A">
              <w:rPr>
                <w:b/>
                <w:sz w:val="24"/>
                <w:szCs w:val="24"/>
                <w:lang w:val="en-US"/>
              </w:rPr>
              <w:t>What is really matter for the Public Procurement success</w:t>
            </w:r>
          </w:p>
        </w:tc>
        <w:tc>
          <w:tcPr>
            <w:tcW w:w="6347" w:type="dxa"/>
            <w:shd w:val="clear" w:color="auto" w:fill="auto"/>
          </w:tcPr>
          <w:p w14:paraId="1A50D919" w14:textId="77777777" w:rsidR="00431FCC" w:rsidRDefault="00431FCC" w:rsidP="00641F07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Session Chair: Fuguo Cao, Central University of Finance &amp; Economic, China</w:t>
            </w:r>
          </w:p>
          <w:p w14:paraId="2AA559C4" w14:textId="77777777" w:rsidR="00431FCC" w:rsidRDefault="00431FCC" w:rsidP="00641F07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Session Language: English</w:t>
            </w:r>
          </w:p>
          <w:p w14:paraId="24718B32" w14:textId="77777777" w:rsidR="00431FCC" w:rsidRDefault="00431FCC" w:rsidP="00641F07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Session Type: Hybrid</w:t>
            </w:r>
          </w:p>
        </w:tc>
      </w:tr>
    </w:tbl>
    <w:p w14:paraId="1B9C7AAB" w14:textId="77777777" w:rsidR="00431FCC" w:rsidRPr="004B21FE" w:rsidRDefault="00431FCC" w:rsidP="00431FCC">
      <w:pPr>
        <w:rPr>
          <w:bCs/>
          <w:sz w:val="24"/>
          <w:szCs w:val="24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310"/>
        <w:gridCol w:w="2976"/>
        <w:gridCol w:w="8364"/>
      </w:tblGrid>
      <w:tr w:rsidR="00431FCC" w:rsidRPr="004B21FE" w14:paraId="06428E3C" w14:textId="77777777" w:rsidTr="00641F07">
        <w:tc>
          <w:tcPr>
            <w:tcW w:w="492" w:type="dxa"/>
            <w:shd w:val="clear" w:color="auto" w:fill="auto"/>
          </w:tcPr>
          <w:p w14:paraId="5D1AB21C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#</w:t>
            </w:r>
          </w:p>
        </w:tc>
        <w:tc>
          <w:tcPr>
            <w:tcW w:w="2310" w:type="dxa"/>
            <w:shd w:val="clear" w:color="auto" w:fill="auto"/>
          </w:tcPr>
          <w:p w14:paraId="642FBAA8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976" w:type="dxa"/>
            <w:shd w:val="clear" w:color="auto" w:fill="auto"/>
          </w:tcPr>
          <w:p w14:paraId="16189ABF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364" w:type="dxa"/>
          </w:tcPr>
          <w:p w14:paraId="48F55173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Title</w:t>
            </w:r>
          </w:p>
        </w:tc>
      </w:tr>
      <w:tr w:rsidR="00431FCC" w:rsidRPr="00AE7172" w14:paraId="3C296BED" w14:textId="77777777" w:rsidTr="00641F07">
        <w:tc>
          <w:tcPr>
            <w:tcW w:w="492" w:type="dxa"/>
            <w:shd w:val="clear" w:color="auto" w:fill="auto"/>
          </w:tcPr>
          <w:p w14:paraId="42574506" w14:textId="77777777" w:rsidR="00431FCC" w:rsidRPr="004B21FE" w:rsidRDefault="00431FCC" w:rsidP="00641F07">
            <w:pPr>
              <w:numPr>
                <w:ilvl w:val="0"/>
                <w:numId w:val="17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14:paraId="28FFDDFC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Yuliya Rodionova</w:t>
            </w:r>
          </w:p>
        </w:tc>
        <w:tc>
          <w:tcPr>
            <w:tcW w:w="2976" w:type="dxa"/>
            <w:shd w:val="clear" w:color="auto" w:fill="auto"/>
          </w:tcPr>
          <w:p w14:paraId="7AF3C81D" w14:textId="4E7A373F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364" w:type="dxa"/>
          </w:tcPr>
          <w:p w14:paraId="7550E9E2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Factors of industrial enterprises’ access to public procurement in 2019-2022</w:t>
            </w:r>
          </w:p>
        </w:tc>
      </w:tr>
      <w:tr w:rsidR="00431FCC" w:rsidRPr="00AE7172" w14:paraId="633B18C6" w14:textId="77777777" w:rsidTr="00641F07">
        <w:tc>
          <w:tcPr>
            <w:tcW w:w="492" w:type="dxa"/>
            <w:shd w:val="clear" w:color="auto" w:fill="auto"/>
          </w:tcPr>
          <w:p w14:paraId="1C1E416F" w14:textId="77777777" w:rsidR="00431FCC" w:rsidRPr="004B21FE" w:rsidRDefault="00431FCC" w:rsidP="00641F07">
            <w:pPr>
              <w:numPr>
                <w:ilvl w:val="0"/>
                <w:numId w:val="17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14:paraId="4FC10D19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Andrei Ivanov</w:t>
            </w:r>
          </w:p>
        </w:tc>
        <w:tc>
          <w:tcPr>
            <w:tcW w:w="2976" w:type="dxa"/>
            <w:shd w:val="clear" w:color="auto" w:fill="auto"/>
          </w:tcPr>
          <w:p w14:paraId="3C2066C0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GSOM SPbU</w:t>
            </w:r>
            <w:r w:rsidRPr="004B21FE">
              <w:rPr>
                <w:bCs/>
                <w:sz w:val="22"/>
                <w:szCs w:val="22"/>
              </w:rPr>
              <w:t xml:space="preserve">, </w:t>
            </w:r>
            <w:r w:rsidRPr="004B21FE">
              <w:rPr>
                <w:bCs/>
                <w:sz w:val="22"/>
                <w:szCs w:val="22"/>
                <w:lang w:val="en-US"/>
              </w:rPr>
              <w:t>Russia</w:t>
            </w:r>
          </w:p>
        </w:tc>
        <w:tc>
          <w:tcPr>
            <w:tcW w:w="8364" w:type="dxa"/>
          </w:tcPr>
          <w:p w14:paraId="4212B874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The practice of a totalitarian corruption: out-patient hospitals’ case</w:t>
            </w:r>
          </w:p>
        </w:tc>
      </w:tr>
      <w:tr w:rsidR="00AE7172" w:rsidRPr="00AE7172" w14:paraId="752AEC47" w14:textId="77777777" w:rsidTr="00641F07">
        <w:tc>
          <w:tcPr>
            <w:tcW w:w="492" w:type="dxa"/>
            <w:shd w:val="clear" w:color="auto" w:fill="auto"/>
          </w:tcPr>
          <w:p w14:paraId="6D324D93" w14:textId="77777777" w:rsidR="00AE7172" w:rsidRPr="004B21FE" w:rsidRDefault="00AE7172" w:rsidP="00AE7172">
            <w:pPr>
              <w:numPr>
                <w:ilvl w:val="0"/>
                <w:numId w:val="17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14:paraId="3DD704F3" w14:textId="77777777" w:rsidR="00AE7172" w:rsidRPr="004B21FE" w:rsidRDefault="00AE7172" w:rsidP="00AE7172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4B21FE">
              <w:rPr>
                <w:bCs/>
                <w:sz w:val="22"/>
                <w:szCs w:val="22"/>
              </w:rPr>
              <w:t>Milena</w:t>
            </w:r>
            <w:proofErr w:type="spellEnd"/>
            <w:r w:rsidRPr="004B21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21FE">
              <w:rPr>
                <w:bCs/>
                <w:sz w:val="22"/>
                <w:szCs w:val="22"/>
              </w:rPr>
              <w:t>Emelyanova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7CE5C48D" w14:textId="6B5DB6B2" w:rsidR="00AE7172" w:rsidRPr="004B21FE" w:rsidRDefault="00AE7172" w:rsidP="00AE7172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364" w:type="dxa"/>
          </w:tcPr>
          <w:p w14:paraId="15B2531B" w14:textId="77777777" w:rsidR="00AE7172" w:rsidRPr="004B21FE" w:rsidRDefault="00AE7172" w:rsidP="00AE7172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The role of reputation in interregional interaction between public buyers and suppliers</w:t>
            </w:r>
          </w:p>
        </w:tc>
      </w:tr>
    </w:tbl>
    <w:p w14:paraId="0AB745D9" w14:textId="77777777" w:rsidR="00431FCC" w:rsidRPr="004B21FE" w:rsidRDefault="00431FCC" w:rsidP="00431FCC">
      <w:pPr>
        <w:rPr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347"/>
        <w:gridCol w:w="6347"/>
      </w:tblGrid>
      <w:tr w:rsidR="00431FCC" w:rsidRPr="00AE7172" w14:paraId="0EB8280F" w14:textId="77777777" w:rsidTr="00641F07">
        <w:tc>
          <w:tcPr>
            <w:tcW w:w="1526" w:type="dxa"/>
            <w:shd w:val="clear" w:color="auto" w:fill="auto"/>
          </w:tcPr>
          <w:p w14:paraId="2BAD8E2B" w14:textId="77777777" w:rsidR="00431FCC" w:rsidRPr="0032544A" w:rsidRDefault="00431FCC" w:rsidP="00641F07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2544A">
              <w:rPr>
                <w:b/>
                <w:sz w:val="24"/>
                <w:szCs w:val="24"/>
                <w:lang w:val="en-US"/>
              </w:rPr>
              <w:t>12:00-13.30</w:t>
            </w:r>
          </w:p>
          <w:p w14:paraId="3C33C729" w14:textId="273ABF52" w:rsidR="0032544A" w:rsidRPr="0032544A" w:rsidRDefault="0032544A" w:rsidP="0032544A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2544A">
              <w:rPr>
                <w:b/>
                <w:sz w:val="24"/>
                <w:szCs w:val="24"/>
                <w:lang w:val="en-US"/>
              </w:rPr>
              <w:t xml:space="preserve">Room: </w:t>
            </w:r>
            <w:r w:rsidR="00BD5DFB">
              <w:rPr>
                <w:b/>
                <w:sz w:val="24"/>
                <w:szCs w:val="24"/>
                <w:lang w:val="en-US"/>
              </w:rPr>
              <w:t>2223</w:t>
            </w:r>
          </w:p>
          <w:p w14:paraId="33FF5898" w14:textId="77777777" w:rsidR="0032544A" w:rsidRPr="0032544A" w:rsidRDefault="0032544A" w:rsidP="00641F07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  <w:shd w:val="clear" w:color="auto" w:fill="auto"/>
          </w:tcPr>
          <w:p w14:paraId="65F692FD" w14:textId="77777777" w:rsidR="00431FCC" w:rsidRPr="0032544A" w:rsidRDefault="00431FCC" w:rsidP="00641F07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2544A">
              <w:rPr>
                <w:b/>
                <w:sz w:val="24"/>
                <w:szCs w:val="24"/>
                <w:lang w:val="en-US"/>
              </w:rPr>
              <w:t>Economy’s development: Public Procurement and PPP contribution</w:t>
            </w:r>
          </w:p>
        </w:tc>
        <w:tc>
          <w:tcPr>
            <w:tcW w:w="6347" w:type="dxa"/>
            <w:shd w:val="clear" w:color="auto" w:fill="auto"/>
          </w:tcPr>
          <w:p w14:paraId="3F71D099" w14:textId="77777777" w:rsidR="00431FCC" w:rsidRDefault="00431FCC" w:rsidP="00641F07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Session Chair: Andrei Ivanov, GSOM SPbU, Russia</w:t>
            </w:r>
          </w:p>
          <w:p w14:paraId="0C5C4B83" w14:textId="77777777" w:rsidR="00431FCC" w:rsidRDefault="00431FCC" w:rsidP="00641F07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Session Language: English</w:t>
            </w:r>
          </w:p>
          <w:p w14:paraId="4BC99078" w14:textId="77777777" w:rsidR="00431FCC" w:rsidRDefault="00431FCC" w:rsidP="00641F07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Session Type: Hybrid</w:t>
            </w:r>
          </w:p>
        </w:tc>
      </w:tr>
    </w:tbl>
    <w:p w14:paraId="49E58078" w14:textId="77777777" w:rsidR="00431FCC" w:rsidRPr="004B21FE" w:rsidRDefault="00431FCC" w:rsidP="00431FCC">
      <w:pPr>
        <w:rPr>
          <w:bCs/>
          <w:sz w:val="24"/>
          <w:szCs w:val="24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310"/>
        <w:gridCol w:w="2976"/>
        <w:gridCol w:w="8364"/>
      </w:tblGrid>
      <w:tr w:rsidR="00431FCC" w:rsidRPr="004B21FE" w14:paraId="74BFE54E" w14:textId="77777777" w:rsidTr="00641F07">
        <w:tc>
          <w:tcPr>
            <w:tcW w:w="492" w:type="dxa"/>
            <w:shd w:val="clear" w:color="auto" w:fill="auto"/>
          </w:tcPr>
          <w:p w14:paraId="047E5E34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#</w:t>
            </w:r>
          </w:p>
        </w:tc>
        <w:tc>
          <w:tcPr>
            <w:tcW w:w="2310" w:type="dxa"/>
            <w:shd w:val="clear" w:color="auto" w:fill="auto"/>
          </w:tcPr>
          <w:p w14:paraId="7EF0A5DD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976" w:type="dxa"/>
            <w:shd w:val="clear" w:color="auto" w:fill="auto"/>
          </w:tcPr>
          <w:p w14:paraId="7117F93B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364" w:type="dxa"/>
          </w:tcPr>
          <w:p w14:paraId="3FC146A4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Title</w:t>
            </w:r>
          </w:p>
        </w:tc>
      </w:tr>
      <w:tr w:rsidR="00431FCC" w:rsidRPr="00AE7172" w14:paraId="02E19756" w14:textId="77777777" w:rsidTr="00641F07">
        <w:tc>
          <w:tcPr>
            <w:tcW w:w="492" w:type="dxa"/>
            <w:shd w:val="clear" w:color="auto" w:fill="auto"/>
          </w:tcPr>
          <w:p w14:paraId="00CCD87A" w14:textId="77777777" w:rsidR="00431FCC" w:rsidRPr="004B21FE" w:rsidRDefault="00431FCC" w:rsidP="00641F07">
            <w:pPr>
              <w:numPr>
                <w:ilvl w:val="0"/>
                <w:numId w:val="21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14:paraId="4D996C9A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Cao Fuguo</w:t>
            </w:r>
          </w:p>
        </w:tc>
        <w:tc>
          <w:tcPr>
            <w:tcW w:w="2976" w:type="dxa"/>
            <w:shd w:val="clear" w:color="auto" w:fill="auto"/>
          </w:tcPr>
          <w:p w14:paraId="11E83733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CUFE</w:t>
            </w:r>
            <w:r w:rsidRPr="004B21FE">
              <w:rPr>
                <w:bCs/>
                <w:sz w:val="22"/>
                <w:szCs w:val="22"/>
                <w:lang w:val="en-US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B21FE">
              <w:rPr>
                <w:bCs/>
                <w:sz w:val="22"/>
                <w:szCs w:val="22"/>
                <w:lang w:val="en-US"/>
              </w:rPr>
              <w:t>China</w:t>
            </w:r>
          </w:p>
        </w:tc>
        <w:tc>
          <w:tcPr>
            <w:tcW w:w="8364" w:type="dxa"/>
          </w:tcPr>
          <w:p w14:paraId="149A6A02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The Rhetoric and Reality of PPP projects: a Green and Sustainable Procurement Perspective</w:t>
            </w:r>
          </w:p>
        </w:tc>
      </w:tr>
      <w:tr w:rsidR="00431FCC" w:rsidRPr="00AE7172" w14:paraId="4C06D921" w14:textId="77777777" w:rsidTr="00641F07">
        <w:tc>
          <w:tcPr>
            <w:tcW w:w="492" w:type="dxa"/>
            <w:shd w:val="clear" w:color="auto" w:fill="auto"/>
          </w:tcPr>
          <w:p w14:paraId="23777218" w14:textId="77777777" w:rsidR="00431FCC" w:rsidRPr="004B21FE" w:rsidRDefault="00431FCC" w:rsidP="00641F07">
            <w:pPr>
              <w:numPr>
                <w:ilvl w:val="0"/>
                <w:numId w:val="21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14:paraId="3860D0DF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Sergey Tsygankov</w:t>
            </w:r>
          </w:p>
          <w:p w14:paraId="7539D6CC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 xml:space="preserve">Artem </w:t>
            </w:r>
            <w:proofErr w:type="spellStart"/>
            <w:r w:rsidRPr="004B21FE">
              <w:rPr>
                <w:bCs/>
                <w:sz w:val="22"/>
                <w:szCs w:val="22"/>
                <w:lang w:val="en-US"/>
              </w:rPr>
              <w:t>Maskaev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46F23D81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Southern Federal University, Russia</w:t>
            </w:r>
          </w:p>
        </w:tc>
        <w:tc>
          <w:tcPr>
            <w:tcW w:w="8364" w:type="dxa"/>
          </w:tcPr>
          <w:p w14:paraId="562E5F32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Russian Public Procurement: For Innovation or Not</w:t>
            </w:r>
          </w:p>
        </w:tc>
      </w:tr>
      <w:tr w:rsidR="00431FCC" w:rsidRPr="00AE7172" w14:paraId="090D906A" w14:textId="77777777" w:rsidTr="00641F07">
        <w:trPr>
          <w:trHeight w:val="380"/>
        </w:trPr>
        <w:tc>
          <w:tcPr>
            <w:tcW w:w="492" w:type="dxa"/>
            <w:vMerge w:val="restart"/>
            <w:shd w:val="clear" w:color="auto" w:fill="auto"/>
          </w:tcPr>
          <w:p w14:paraId="3DC4AA45" w14:textId="77777777" w:rsidR="00431FCC" w:rsidRPr="004B21FE" w:rsidRDefault="00431FCC" w:rsidP="00641F07">
            <w:pPr>
              <w:numPr>
                <w:ilvl w:val="0"/>
                <w:numId w:val="21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14:paraId="3CC4E665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Dmitriy Kashin</w:t>
            </w:r>
          </w:p>
          <w:p w14:paraId="68C7758C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Elena Shadrina</w:t>
            </w:r>
          </w:p>
        </w:tc>
        <w:tc>
          <w:tcPr>
            <w:tcW w:w="2976" w:type="dxa"/>
            <w:shd w:val="clear" w:color="auto" w:fill="auto"/>
          </w:tcPr>
          <w:p w14:paraId="46F5794A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Higher School of Economics, Perm, Russia</w:t>
            </w:r>
          </w:p>
        </w:tc>
        <w:tc>
          <w:tcPr>
            <w:tcW w:w="8364" w:type="dxa"/>
            <w:vMerge w:val="restart"/>
          </w:tcPr>
          <w:p w14:paraId="523AE845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Set-Asides: The Not-So-Clear Side of Public Procurement</w:t>
            </w:r>
          </w:p>
          <w:p w14:paraId="38ED777C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431FCC" w:rsidRPr="004B21FE" w14:paraId="3B3E140B" w14:textId="77777777" w:rsidTr="00641F07">
        <w:trPr>
          <w:trHeight w:val="380"/>
        </w:trPr>
        <w:tc>
          <w:tcPr>
            <w:tcW w:w="492" w:type="dxa"/>
            <w:vMerge/>
            <w:shd w:val="clear" w:color="auto" w:fill="auto"/>
          </w:tcPr>
          <w:p w14:paraId="6869E71B" w14:textId="77777777" w:rsidR="00431FCC" w:rsidRPr="004B21FE" w:rsidRDefault="00431FCC" w:rsidP="00641F07">
            <w:pPr>
              <w:numPr>
                <w:ilvl w:val="0"/>
                <w:numId w:val="21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14:paraId="41D3E447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Dmitriy Vinogradov</w:t>
            </w:r>
          </w:p>
        </w:tc>
        <w:tc>
          <w:tcPr>
            <w:tcW w:w="2976" w:type="dxa"/>
            <w:shd w:val="clear" w:color="auto" w:fill="auto"/>
          </w:tcPr>
          <w:p w14:paraId="78E96017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Glasgow University, Great Britain</w:t>
            </w:r>
          </w:p>
        </w:tc>
        <w:tc>
          <w:tcPr>
            <w:tcW w:w="8364" w:type="dxa"/>
            <w:vMerge/>
          </w:tcPr>
          <w:p w14:paraId="2C184C91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5793BAC5" w14:textId="77777777" w:rsidR="00431FCC" w:rsidRDefault="00431FCC" w:rsidP="00431FCC">
      <w:pPr>
        <w:rPr>
          <w:bCs/>
          <w:sz w:val="24"/>
          <w:szCs w:val="24"/>
          <w:lang w:val="en-US"/>
        </w:rPr>
      </w:pPr>
    </w:p>
    <w:p w14:paraId="22F49B17" w14:textId="77777777" w:rsidR="0032544A" w:rsidRPr="004B21FE" w:rsidRDefault="0032544A" w:rsidP="00431FCC">
      <w:pPr>
        <w:rPr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347"/>
        <w:gridCol w:w="6347"/>
      </w:tblGrid>
      <w:tr w:rsidR="00431FCC" w:rsidRPr="00AE7172" w14:paraId="61BE3574" w14:textId="77777777" w:rsidTr="00641F07">
        <w:tc>
          <w:tcPr>
            <w:tcW w:w="1526" w:type="dxa"/>
            <w:shd w:val="clear" w:color="auto" w:fill="auto"/>
          </w:tcPr>
          <w:p w14:paraId="3A8380E6" w14:textId="77777777" w:rsidR="00431FCC" w:rsidRPr="0032544A" w:rsidRDefault="00431FCC" w:rsidP="00641F07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2544A">
              <w:rPr>
                <w:b/>
                <w:sz w:val="24"/>
                <w:szCs w:val="24"/>
                <w:lang w:val="en-US"/>
              </w:rPr>
              <w:lastRenderedPageBreak/>
              <w:t>14:30-16.00</w:t>
            </w:r>
          </w:p>
          <w:p w14:paraId="61F4DBBB" w14:textId="468C7B53" w:rsidR="0032544A" w:rsidRPr="0032544A" w:rsidRDefault="0032544A" w:rsidP="0032544A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2544A">
              <w:rPr>
                <w:b/>
                <w:sz w:val="24"/>
                <w:szCs w:val="24"/>
                <w:lang w:val="en-US"/>
              </w:rPr>
              <w:t xml:space="preserve">Room: </w:t>
            </w:r>
            <w:r w:rsidR="00BD5DFB">
              <w:rPr>
                <w:b/>
                <w:sz w:val="24"/>
                <w:szCs w:val="24"/>
                <w:lang w:val="en-US"/>
              </w:rPr>
              <w:t>2223</w:t>
            </w:r>
          </w:p>
          <w:p w14:paraId="5970EA10" w14:textId="77777777" w:rsidR="0032544A" w:rsidRPr="0032544A" w:rsidRDefault="0032544A" w:rsidP="00641F07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  <w:shd w:val="clear" w:color="auto" w:fill="auto"/>
          </w:tcPr>
          <w:p w14:paraId="5BD04120" w14:textId="77777777" w:rsidR="00431FCC" w:rsidRPr="0032544A" w:rsidRDefault="00431FCC" w:rsidP="00641F07">
            <w:pPr>
              <w:ind w:firstLine="0"/>
              <w:rPr>
                <w:b/>
                <w:sz w:val="24"/>
                <w:szCs w:val="24"/>
                <w:lang w:val="en-US"/>
              </w:rPr>
            </w:pPr>
            <w:bookmarkStart w:id="1" w:name="_Hlk83745574"/>
            <w:r w:rsidRPr="0032544A">
              <w:rPr>
                <w:b/>
                <w:sz w:val="24"/>
                <w:szCs w:val="24"/>
                <w:lang w:val="en-US"/>
              </w:rPr>
              <w:t xml:space="preserve">The innovative tools of </w:t>
            </w:r>
            <w:bookmarkEnd w:id="1"/>
            <w:r w:rsidRPr="0032544A">
              <w:rPr>
                <w:b/>
                <w:sz w:val="24"/>
                <w:szCs w:val="24"/>
                <w:lang w:val="en-US"/>
              </w:rPr>
              <w:t>Infrastructure Development</w:t>
            </w:r>
          </w:p>
        </w:tc>
        <w:tc>
          <w:tcPr>
            <w:tcW w:w="6347" w:type="dxa"/>
            <w:shd w:val="clear" w:color="auto" w:fill="auto"/>
          </w:tcPr>
          <w:p w14:paraId="5F5F563E" w14:textId="77777777" w:rsidR="00431FCC" w:rsidRDefault="00431FCC" w:rsidP="00641F07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Session Chair: Victor Eremin, </w:t>
            </w:r>
            <w:r>
              <w:rPr>
                <w:bCs/>
                <w:sz w:val="22"/>
                <w:szCs w:val="22"/>
                <w:lang w:val="en-US"/>
              </w:rPr>
              <w:t>SPbU, Russia</w:t>
            </w:r>
          </w:p>
          <w:p w14:paraId="677C7EC2" w14:textId="77777777" w:rsidR="00431FCC" w:rsidRDefault="00431FCC" w:rsidP="00641F07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Session Language: Russian</w:t>
            </w:r>
          </w:p>
          <w:p w14:paraId="2E17CA72" w14:textId="77777777" w:rsidR="00431FCC" w:rsidRDefault="00431FCC" w:rsidP="00641F07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Session Type: Hybrid</w:t>
            </w:r>
          </w:p>
        </w:tc>
      </w:tr>
    </w:tbl>
    <w:p w14:paraId="59158C44" w14:textId="77777777" w:rsidR="00431FCC" w:rsidRPr="004B21FE" w:rsidRDefault="00431FCC" w:rsidP="00431FCC">
      <w:pPr>
        <w:rPr>
          <w:bCs/>
          <w:sz w:val="24"/>
          <w:szCs w:val="24"/>
          <w:lang w:val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8505"/>
      </w:tblGrid>
      <w:tr w:rsidR="00431FCC" w:rsidRPr="004B21FE" w14:paraId="7D204E49" w14:textId="77777777" w:rsidTr="00641F07">
        <w:tc>
          <w:tcPr>
            <w:tcW w:w="534" w:type="dxa"/>
            <w:shd w:val="clear" w:color="auto" w:fill="auto"/>
          </w:tcPr>
          <w:p w14:paraId="2AB2E079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#</w:t>
            </w:r>
          </w:p>
        </w:tc>
        <w:tc>
          <w:tcPr>
            <w:tcW w:w="2268" w:type="dxa"/>
            <w:shd w:val="clear" w:color="auto" w:fill="auto"/>
          </w:tcPr>
          <w:p w14:paraId="2B5A5EA5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976" w:type="dxa"/>
            <w:shd w:val="clear" w:color="auto" w:fill="auto"/>
          </w:tcPr>
          <w:p w14:paraId="44EDADDE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505" w:type="dxa"/>
          </w:tcPr>
          <w:p w14:paraId="6D33F3E3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Title</w:t>
            </w:r>
          </w:p>
        </w:tc>
      </w:tr>
      <w:tr w:rsidR="00431FCC" w:rsidRPr="00AE7172" w14:paraId="208FFE89" w14:textId="77777777" w:rsidTr="00641F07">
        <w:trPr>
          <w:trHeight w:val="270"/>
        </w:trPr>
        <w:tc>
          <w:tcPr>
            <w:tcW w:w="534" w:type="dxa"/>
            <w:shd w:val="clear" w:color="auto" w:fill="auto"/>
          </w:tcPr>
          <w:p w14:paraId="5B684C6A" w14:textId="77777777" w:rsidR="00431FCC" w:rsidRPr="004B21FE" w:rsidRDefault="00431FCC" w:rsidP="00641F07">
            <w:pPr>
              <w:numPr>
                <w:ilvl w:val="0"/>
                <w:numId w:val="19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B486F20" w14:textId="77777777" w:rsidR="00431FCC" w:rsidRDefault="00431FCC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Elena Shadrina,</w:t>
            </w:r>
          </w:p>
          <w:p w14:paraId="34DBF8B1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4B21FE">
              <w:rPr>
                <w:bCs/>
                <w:sz w:val="22"/>
                <w:szCs w:val="22"/>
                <w:lang w:val="en-US"/>
              </w:rPr>
              <w:t>Otroshenko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75E05E83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Higher School of Economics, Perm, Russia</w:t>
            </w:r>
          </w:p>
        </w:tc>
        <w:tc>
          <w:tcPr>
            <w:tcW w:w="8505" w:type="dxa"/>
          </w:tcPr>
          <w:p w14:paraId="3B96BAFB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Implementation of life cycle contracts in the public procurement system: reality and prospects</w:t>
            </w:r>
          </w:p>
        </w:tc>
      </w:tr>
      <w:tr w:rsidR="00431FCC" w:rsidRPr="00AE7172" w14:paraId="597C20A8" w14:textId="77777777" w:rsidTr="00641F07">
        <w:tc>
          <w:tcPr>
            <w:tcW w:w="534" w:type="dxa"/>
            <w:shd w:val="clear" w:color="auto" w:fill="auto"/>
          </w:tcPr>
          <w:p w14:paraId="4F248EF5" w14:textId="77777777" w:rsidR="00431FCC" w:rsidRPr="004B21FE" w:rsidRDefault="00431FCC" w:rsidP="00641F07">
            <w:pPr>
              <w:numPr>
                <w:ilvl w:val="0"/>
                <w:numId w:val="19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88D27E4" w14:textId="72944520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</w:rPr>
            </w:pPr>
            <w:r w:rsidRPr="004B21FE">
              <w:rPr>
                <w:bCs/>
                <w:sz w:val="22"/>
                <w:szCs w:val="22"/>
              </w:rPr>
              <w:t>Egor Starshov</w:t>
            </w:r>
          </w:p>
        </w:tc>
        <w:tc>
          <w:tcPr>
            <w:tcW w:w="2976" w:type="dxa"/>
            <w:shd w:val="clear" w:color="auto" w:fill="auto"/>
          </w:tcPr>
          <w:p w14:paraId="6A403C54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GSOM SPbU</w:t>
            </w:r>
            <w:r w:rsidRPr="004B21FE">
              <w:rPr>
                <w:bCs/>
                <w:sz w:val="22"/>
                <w:szCs w:val="22"/>
              </w:rPr>
              <w:t xml:space="preserve">, </w:t>
            </w:r>
            <w:r w:rsidRPr="004B21FE">
              <w:rPr>
                <w:bCs/>
                <w:sz w:val="22"/>
                <w:szCs w:val="22"/>
                <w:lang w:val="en-US"/>
              </w:rPr>
              <w:t>Russia</w:t>
            </w:r>
          </w:p>
        </w:tc>
        <w:tc>
          <w:tcPr>
            <w:tcW w:w="8505" w:type="dxa"/>
          </w:tcPr>
          <w:p w14:paraId="3D574EF0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 w:eastAsia="en-US"/>
              </w:rPr>
              <w:t>Urban transportation infrastructure as factor of travel behavior: the role of PPP projects</w:t>
            </w:r>
          </w:p>
        </w:tc>
      </w:tr>
      <w:tr w:rsidR="00431FCC" w:rsidRPr="00AE7172" w14:paraId="25C30397" w14:textId="77777777" w:rsidTr="00641F07">
        <w:tc>
          <w:tcPr>
            <w:tcW w:w="534" w:type="dxa"/>
            <w:shd w:val="clear" w:color="auto" w:fill="auto"/>
          </w:tcPr>
          <w:p w14:paraId="09FDB436" w14:textId="77777777" w:rsidR="00431FCC" w:rsidRPr="004B21FE" w:rsidRDefault="00431FCC" w:rsidP="00641F07">
            <w:pPr>
              <w:numPr>
                <w:ilvl w:val="0"/>
                <w:numId w:val="19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4F733A9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  <w:lang w:val="it-IT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Svetlana Maslova</w:t>
            </w:r>
          </w:p>
        </w:tc>
        <w:tc>
          <w:tcPr>
            <w:tcW w:w="2976" w:type="dxa"/>
            <w:shd w:val="clear" w:color="auto" w:fill="auto"/>
          </w:tcPr>
          <w:p w14:paraId="7A85D580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GSOM SPbU</w:t>
            </w:r>
            <w:r w:rsidRPr="004B21FE">
              <w:rPr>
                <w:bCs/>
                <w:sz w:val="22"/>
                <w:szCs w:val="22"/>
              </w:rPr>
              <w:t xml:space="preserve">, </w:t>
            </w:r>
            <w:r w:rsidRPr="004B21FE">
              <w:rPr>
                <w:bCs/>
                <w:sz w:val="22"/>
                <w:szCs w:val="22"/>
                <w:lang w:val="en-US"/>
              </w:rPr>
              <w:t>Russia</w:t>
            </w:r>
          </w:p>
        </w:tc>
        <w:tc>
          <w:tcPr>
            <w:tcW w:w="8505" w:type="dxa"/>
          </w:tcPr>
          <w:p w14:paraId="7B5C7A0B" w14:textId="77777777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Regional PPP projects for solving the problems of public governance in the transition to a circular economy and ensuring sustainable development (on the example of PPP projects in St. Petersburg)</w:t>
            </w:r>
          </w:p>
        </w:tc>
      </w:tr>
    </w:tbl>
    <w:p w14:paraId="456D7A9E" w14:textId="77777777" w:rsidR="00431FCC" w:rsidRPr="004B21FE" w:rsidRDefault="00431FCC" w:rsidP="00431FCC">
      <w:pPr>
        <w:rPr>
          <w:bCs/>
          <w:sz w:val="24"/>
          <w:szCs w:val="24"/>
          <w:lang w:val="en-US"/>
        </w:rPr>
      </w:pPr>
    </w:p>
    <w:p w14:paraId="1405D32C" w14:textId="77777777" w:rsidR="00431FCC" w:rsidRPr="004B21FE" w:rsidRDefault="00431FCC" w:rsidP="00431FCC">
      <w:pPr>
        <w:rPr>
          <w:bCs/>
          <w:sz w:val="24"/>
          <w:szCs w:val="24"/>
          <w:lang w:val="en-US"/>
        </w:rPr>
      </w:pPr>
    </w:p>
    <w:p w14:paraId="62238F96" w14:textId="77777777" w:rsidR="000448F6" w:rsidRPr="00431FCC" w:rsidRDefault="000448F6" w:rsidP="00431FCC">
      <w:pPr>
        <w:rPr>
          <w:lang w:val="en-US"/>
        </w:rPr>
      </w:pPr>
    </w:p>
    <w:sectPr w:rsidR="000448F6" w:rsidRPr="00431FCC">
      <w:footerReference w:type="even" r:id="rId8"/>
      <w:footerReference w:type="default" r:id="rId9"/>
      <w:pgSz w:w="16840" w:h="11907" w:orient="landscape" w:code="9"/>
      <w:pgMar w:top="1559" w:right="1418" w:bottom="1559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5022" w14:textId="77777777" w:rsidR="00642C80" w:rsidRDefault="00642C80">
      <w:r>
        <w:separator/>
      </w:r>
    </w:p>
  </w:endnote>
  <w:endnote w:type="continuationSeparator" w:id="0">
    <w:p w14:paraId="1CAA928D" w14:textId="77777777" w:rsidR="00642C80" w:rsidRDefault="0064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84C0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059563" w14:textId="77777777" w:rsidR="005431FB" w:rsidRDefault="005431F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D6CF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62F">
      <w:rPr>
        <w:rStyle w:val="a6"/>
        <w:noProof/>
      </w:rPr>
      <w:t>2</w:t>
    </w:r>
    <w:r>
      <w:rPr>
        <w:rStyle w:val="a6"/>
      </w:rPr>
      <w:fldChar w:fldCharType="end"/>
    </w:r>
  </w:p>
  <w:p w14:paraId="18339A6B" w14:textId="77777777" w:rsidR="005431FB" w:rsidRDefault="005431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3AB3" w14:textId="77777777" w:rsidR="00642C80" w:rsidRDefault="00642C80">
      <w:r>
        <w:separator/>
      </w:r>
    </w:p>
  </w:footnote>
  <w:footnote w:type="continuationSeparator" w:id="0">
    <w:p w14:paraId="0C171735" w14:textId="77777777" w:rsidR="00642C80" w:rsidRDefault="0064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B27A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E805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AE8A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003E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D237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26F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08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A74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FEF8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A64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81C05"/>
    <w:multiLevelType w:val="hybridMultilevel"/>
    <w:tmpl w:val="315CDD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B47398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448C"/>
    <w:multiLevelType w:val="hybridMultilevel"/>
    <w:tmpl w:val="8D4E5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34E11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87C43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C0E95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92332"/>
    <w:multiLevelType w:val="hybridMultilevel"/>
    <w:tmpl w:val="3FCCEBBA"/>
    <w:lvl w:ilvl="0" w:tplc="14C2DDDE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DEB4DDF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70BFC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1C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E363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5919">
    <w:abstractNumId w:val="9"/>
  </w:num>
  <w:num w:numId="2" w16cid:durableId="26417936">
    <w:abstractNumId w:val="7"/>
  </w:num>
  <w:num w:numId="3" w16cid:durableId="1703818719">
    <w:abstractNumId w:val="6"/>
  </w:num>
  <w:num w:numId="4" w16cid:durableId="1902017902">
    <w:abstractNumId w:val="5"/>
  </w:num>
  <w:num w:numId="5" w16cid:durableId="1686322249">
    <w:abstractNumId w:val="4"/>
  </w:num>
  <w:num w:numId="6" w16cid:durableId="1644122343">
    <w:abstractNumId w:val="8"/>
  </w:num>
  <w:num w:numId="7" w16cid:durableId="1590388700">
    <w:abstractNumId w:val="3"/>
  </w:num>
  <w:num w:numId="8" w16cid:durableId="1985819002">
    <w:abstractNumId w:val="2"/>
  </w:num>
  <w:num w:numId="9" w16cid:durableId="437792213">
    <w:abstractNumId w:val="1"/>
  </w:num>
  <w:num w:numId="10" w16cid:durableId="312369583">
    <w:abstractNumId w:val="0"/>
  </w:num>
  <w:num w:numId="11" w16cid:durableId="216941566">
    <w:abstractNumId w:val="11"/>
  </w:num>
  <w:num w:numId="12" w16cid:durableId="365302639">
    <w:abstractNumId w:val="10"/>
  </w:num>
  <w:num w:numId="13" w16cid:durableId="202328814">
    <w:abstractNumId w:val="15"/>
  </w:num>
  <w:num w:numId="14" w16cid:durableId="1182235650">
    <w:abstractNumId w:val="19"/>
  </w:num>
  <w:num w:numId="15" w16cid:durableId="1666856267">
    <w:abstractNumId w:val="20"/>
  </w:num>
  <w:num w:numId="16" w16cid:durableId="860320752">
    <w:abstractNumId w:val="17"/>
  </w:num>
  <w:num w:numId="17" w16cid:durableId="497695541">
    <w:abstractNumId w:val="14"/>
  </w:num>
  <w:num w:numId="18" w16cid:durableId="594630838">
    <w:abstractNumId w:val="18"/>
  </w:num>
  <w:num w:numId="19" w16cid:durableId="1986736272">
    <w:abstractNumId w:val="13"/>
  </w:num>
  <w:num w:numId="20" w16cid:durableId="830682905">
    <w:abstractNumId w:val="16"/>
  </w:num>
  <w:num w:numId="21" w16cid:durableId="161004433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1FB"/>
    <w:rsid w:val="00002E4B"/>
    <w:rsid w:val="0001599C"/>
    <w:rsid w:val="00021460"/>
    <w:rsid w:val="00021D18"/>
    <w:rsid w:val="000310F0"/>
    <w:rsid w:val="000318FD"/>
    <w:rsid w:val="000333A8"/>
    <w:rsid w:val="000448F6"/>
    <w:rsid w:val="00062423"/>
    <w:rsid w:val="000645E6"/>
    <w:rsid w:val="000A4504"/>
    <w:rsid w:val="000A7748"/>
    <w:rsid w:val="000B61B6"/>
    <w:rsid w:val="000E2705"/>
    <w:rsid w:val="000E495A"/>
    <w:rsid w:val="00100ACB"/>
    <w:rsid w:val="001046EC"/>
    <w:rsid w:val="00127FF4"/>
    <w:rsid w:val="001400A1"/>
    <w:rsid w:val="001661F7"/>
    <w:rsid w:val="0017427D"/>
    <w:rsid w:val="001976CD"/>
    <w:rsid w:val="001B04A0"/>
    <w:rsid w:val="001B6418"/>
    <w:rsid w:val="001C35C8"/>
    <w:rsid w:val="001C64ED"/>
    <w:rsid w:val="001C6A41"/>
    <w:rsid w:val="001D18B5"/>
    <w:rsid w:val="001D1EE0"/>
    <w:rsid w:val="001D76F0"/>
    <w:rsid w:val="001E59BA"/>
    <w:rsid w:val="002128B5"/>
    <w:rsid w:val="00216C22"/>
    <w:rsid w:val="002213DF"/>
    <w:rsid w:val="00225AC6"/>
    <w:rsid w:val="002532F0"/>
    <w:rsid w:val="0026582D"/>
    <w:rsid w:val="00273EDF"/>
    <w:rsid w:val="00274829"/>
    <w:rsid w:val="00291E2A"/>
    <w:rsid w:val="00294F75"/>
    <w:rsid w:val="002A3218"/>
    <w:rsid w:val="002C5B57"/>
    <w:rsid w:val="002C6108"/>
    <w:rsid w:val="002D32C4"/>
    <w:rsid w:val="002D354C"/>
    <w:rsid w:val="002D5568"/>
    <w:rsid w:val="002E2C51"/>
    <w:rsid w:val="002E7B27"/>
    <w:rsid w:val="003022A6"/>
    <w:rsid w:val="00310363"/>
    <w:rsid w:val="00311D4F"/>
    <w:rsid w:val="00312278"/>
    <w:rsid w:val="00312A54"/>
    <w:rsid w:val="0032544A"/>
    <w:rsid w:val="00326057"/>
    <w:rsid w:val="00335094"/>
    <w:rsid w:val="00372A45"/>
    <w:rsid w:val="00375C1F"/>
    <w:rsid w:val="003818EE"/>
    <w:rsid w:val="00390F9A"/>
    <w:rsid w:val="003974FC"/>
    <w:rsid w:val="00397D6E"/>
    <w:rsid w:val="003C1D07"/>
    <w:rsid w:val="003E4188"/>
    <w:rsid w:val="003E6C82"/>
    <w:rsid w:val="00431FCC"/>
    <w:rsid w:val="004408D0"/>
    <w:rsid w:val="004553D6"/>
    <w:rsid w:val="0048455A"/>
    <w:rsid w:val="004A0C45"/>
    <w:rsid w:val="004B21FE"/>
    <w:rsid w:val="004D0909"/>
    <w:rsid w:val="004D36EF"/>
    <w:rsid w:val="004F0E9C"/>
    <w:rsid w:val="004F0F56"/>
    <w:rsid w:val="00510D46"/>
    <w:rsid w:val="00513D9F"/>
    <w:rsid w:val="00523753"/>
    <w:rsid w:val="00524AD6"/>
    <w:rsid w:val="0054154E"/>
    <w:rsid w:val="005431FB"/>
    <w:rsid w:val="00557C6C"/>
    <w:rsid w:val="00561F33"/>
    <w:rsid w:val="0057218A"/>
    <w:rsid w:val="00586621"/>
    <w:rsid w:val="0059285E"/>
    <w:rsid w:val="005A7C3C"/>
    <w:rsid w:val="005C1E0B"/>
    <w:rsid w:val="005F78D3"/>
    <w:rsid w:val="0060003C"/>
    <w:rsid w:val="006023C2"/>
    <w:rsid w:val="00642C80"/>
    <w:rsid w:val="00665DE7"/>
    <w:rsid w:val="006A59A1"/>
    <w:rsid w:val="006A7809"/>
    <w:rsid w:val="006B38D0"/>
    <w:rsid w:val="006B414E"/>
    <w:rsid w:val="006B67F3"/>
    <w:rsid w:val="006D1745"/>
    <w:rsid w:val="006D477D"/>
    <w:rsid w:val="006E160C"/>
    <w:rsid w:val="006E1E92"/>
    <w:rsid w:val="006F2C6F"/>
    <w:rsid w:val="00702233"/>
    <w:rsid w:val="0074272C"/>
    <w:rsid w:val="0076386D"/>
    <w:rsid w:val="00767297"/>
    <w:rsid w:val="00775E88"/>
    <w:rsid w:val="007862E3"/>
    <w:rsid w:val="007926F3"/>
    <w:rsid w:val="0079609B"/>
    <w:rsid w:val="007B75A5"/>
    <w:rsid w:val="007C3487"/>
    <w:rsid w:val="007E16A6"/>
    <w:rsid w:val="007F2DBE"/>
    <w:rsid w:val="007F666B"/>
    <w:rsid w:val="0082649D"/>
    <w:rsid w:val="0083428C"/>
    <w:rsid w:val="0084262F"/>
    <w:rsid w:val="00844745"/>
    <w:rsid w:val="00860F71"/>
    <w:rsid w:val="00872A72"/>
    <w:rsid w:val="00883E49"/>
    <w:rsid w:val="00885F71"/>
    <w:rsid w:val="008C77B8"/>
    <w:rsid w:val="008E7592"/>
    <w:rsid w:val="008F4C1F"/>
    <w:rsid w:val="009026D1"/>
    <w:rsid w:val="00906366"/>
    <w:rsid w:val="00911AE1"/>
    <w:rsid w:val="00912163"/>
    <w:rsid w:val="009324D9"/>
    <w:rsid w:val="00932D72"/>
    <w:rsid w:val="00956A22"/>
    <w:rsid w:val="00972E08"/>
    <w:rsid w:val="00977BE0"/>
    <w:rsid w:val="00994ECF"/>
    <w:rsid w:val="009A06B8"/>
    <w:rsid w:val="009A6D00"/>
    <w:rsid w:val="009D0434"/>
    <w:rsid w:val="009D5057"/>
    <w:rsid w:val="009D6C7E"/>
    <w:rsid w:val="009E4824"/>
    <w:rsid w:val="009F4589"/>
    <w:rsid w:val="00A03488"/>
    <w:rsid w:val="00A458E6"/>
    <w:rsid w:val="00A567E8"/>
    <w:rsid w:val="00A75C1F"/>
    <w:rsid w:val="00A87656"/>
    <w:rsid w:val="00A9205A"/>
    <w:rsid w:val="00AB2217"/>
    <w:rsid w:val="00AC5FC4"/>
    <w:rsid w:val="00AE1BD7"/>
    <w:rsid w:val="00AE6287"/>
    <w:rsid w:val="00AE7172"/>
    <w:rsid w:val="00AF0CCA"/>
    <w:rsid w:val="00AF42EA"/>
    <w:rsid w:val="00B005B5"/>
    <w:rsid w:val="00B036B1"/>
    <w:rsid w:val="00B03750"/>
    <w:rsid w:val="00B041AE"/>
    <w:rsid w:val="00B0684C"/>
    <w:rsid w:val="00B35655"/>
    <w:rsid w:val="00B63814"/>
    <w:rsid w:val="00BA2032"/>
    <w:rsid w:val="00BA7DEE"/>
    <w:rsid w:val="00BD5DFB"/>
    <w:rsid w:val="00BE0346"/>
    <w:rsid w:val="00BE0E77"/>
    <w:rsid w:val="00BE1672"/>
    <w:rsid w:val="00BE4145"/>
    <w:rsid w:val="00C06758"/>
    <w:rsid w:val="00C139D0"/>
    <w:rsid w:val="00C22BCC"/>
    <w:rsid w:val="00C23B68"/>
    <w:rsid w:val="00C251E6"/>
    <w:rsid w:val="00C4153D"/>
    <w:rsid w:val="00C529AC"/>
    <w:rsid w:val="00C539C5"/>
    <w:rsid w:val="00C6108F"/>
    <w:rsid w:val="00C6258D"/>
    <w:rsid w:val="00C746BA"/>
    <w:rsid w:val="00CA1473"/>
    <w:rsid w:val="00CA5DC7"/>
    <w:rsid w:val="00CC6A34"/>
    <w:rsid w:val="00CC6A40"/>
    <w:rsid w:val="00CD34AB"/>
    <w:rsid w:val="00CD56CA"/>
    <w:rsid w:val="00CE427C"/>
    <w:rsid w:val="00CE7456"/>
    <w:rsid w:val="00D21780"/>
    <w:rsid w:val="00D31E49"/>
    <w:rsid w:val="00D333A0"/>
    <w:rsid w:val="00D50FF5"/>
    <w:rsid w:val="00D60B9F"/>
    <w:rsid w:val="00D66593"/>
    <w:rsid w:val="00D7638B"/>
    <w:rsid w:val="00D914CC"/>
    <w:rsid w:val="00D93FCA"/>
    <w:rsid w:val="00DD0ACE"/>
    <w:rsid w:val="00DD516C"/>
    <w:rsid w:val="00DE099E"/>
    <w:rsid w:val="00E406B9"/>
    <w:rsid w:val="00E469BE"/>
    <w:rsid w:val="00E64389"/>
    <w:rsid w:val="00E70EBE"/>
    <w:rsid w:val="00E71DD3"/>
    <w:rsid w:val="00E71E3B"/>
    <w:rsid w:val="00E810E7"/>
    <w:rsid w:val="00E84291"/>
    <w:rsid w:val="00E9717E"/>
    <w:rsid w:val="00EC5A21"/>
    <w:rsid w:val="00EE1CE1"/>
    <w:rsid w:val="00EE2E4F"/>
    <w:rsid w:val="00F0280D"/>
    <w:rsid w:val="00F22BD0"/>
    <w:rsid w:val="00F3386B"/>
    <w:rsid w:val="00F45503"/>
    <w:rsid w:val="00F56DA8"/>
    <w:rsid w:val="00F6253B"/>
    <w:rsid w:val="00F802B0"/>
    <w:rsid w:val="00F90E25"/>
    <w:rsid w:val="00F913C0"/>
    <w:rsid w:val="00FA0E39"/>
    <w:rsid w:val="00FB28C5"/>
    <w:rsid w:val="00FC3F52"/>
    <w:rsid w:val="00FC4788"/>
    <w:rsid w:val="00FD2A37"/>
    <w:rsid w:val="00FD454F"/>
    <w:rsid w:val="00FD7864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917F2"/>
  <w15:chartTrackingRefBased/>
  <w15:docId w15:val="{7ED738DA-9E49-4C5D-889E-C130DA2C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ind w:firstLine="284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Usual">
    <w:name w:val="Usual"/>
    <w:basedOn w:val="a1"/>
    <w:pPr>
      <w:ind w:firstLine="0"/>
    </w:pPr>
  </w:style>
  <w:style w:type="paragraph" w:customStyle="1" w:styleId="Usial">
    <w:name w:val="Usial"/>
    <w:basedOn w:val="a1"/>
    <w:pPr>
      <w:ind w:firstLine="0"/>
    </w:pPr>
    <w:rPr>
      <w:sz w:val="28"/>
    </w:rPr>
  </w:style>
  <w:style w:type="paragraph" w:styleId="a5">
    <w:name w:val="footer"/>
    <w:basedOn w:val="a1"/>
    <w:pPr>
      <w:tabs>
        <w:tab w:val="center" w:pos="4320"/>
        <w:tab w:val="right" w:pos="8640"/>
      </w:tabs>
    </w:pPr>
  </w:style>
  <w:style w:type="character" w:styleId="a6">
    <w:name w:val="page number"/>
    <w:basedOn w:val="a2"/>
  </w:style>
  <w:style w:type="paragraph" w:styleId="a0">
    <w:name w:val="List Bullet"/>
    <w:basedOn w:val="a1"/>
    <w:autoRedefine/>
    <w:pPr>
      <w:numPr>
        <w:numId w:val="1"/>
      </w:numPr>
    </w:pPr>
    <w:rPr>
      <w:sz w:val="28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8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8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8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8"/>
    </w:rPr>
  </w:style>
  <w:style w:type="paragraph" w:styleId="a">
    <w:name w:val="List Number"/>
    <w:basedOn w:val="a1"/>
    <w:pPr>
      <w:numPr>
        <w:numId w:val="6"/>
      </w:numPr>
    </w:pPr>
    <w:rPr>
      <w:sz w:val="28"/>
    </w:rPr>
  </w:style>
  <w:style w:type="paragraph" w:styleId="2">
    <w:name w:val="List Number 2"/>
    <w:basedOn w:val="a1"/>
    <w:pPr>
      <w:numPr>
        <w:numId w:val="7"/>
      </w:numPr>
    </w:pPr>
    <w:rPr>
      <w:sz w:val="28"/>
    </w:rPr>
  </w:style>
  <w:style w:type="paragraph" w:styleId="3">
    <w:name w:val="List Number 3"/>
    <w:basedOn w:val="a1"/>
    <w:pPr>
      <w:numPr>
        <w:numId w:val="8"/>
      </w:numPr>
    </w:pPr>
    <w:rPr>
      <w:sz w:val="28"/>
    </w:rPr>
  </w:style>
  <w:style w:type="paragraph" w:styleId="4">
    <w:name w:val="List Number 4"/>
    <w:basedOn w:val="a1"/>
    <w:pPr>
      <w:numPr>
        <w:numId w:val="9"/>
      </w:numPr>
    </w:pPr>
    <w:rPr>
      <w:sz w:val="28"/>
    </w:rPr>
  </w:style>
  <w:style w:type="paragraph" w:styleId="5">
    <w:name w:val="List Number 5"/>
    <w:basedOn w:val="a1"/>
    <w:pPr>
      <w:numPr>
        <w:numId w:val="10"/>
      </w:numPr>
    </w:pPr>
    <w:rPr>
      <w:sz w:val="28"/>
    </w:rPr>
  </w:style>
  <w:style w:type="table" w:styleId="a7">
    <w:name w:val="Table Grid"/>
    <w:basedOn w:val="a3"/>
    <w:rsid w:val="00C5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qFormat/>
    <w:rsid w:val="00CC6A4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2D32C4"/>
    <w:rPr>
      <w:color w:val="0000FF"/>
      <w:u w:val="single"/>
    </w:rPr>
  </w:style>
  <w:style w:type="character" w:customStyle="1" w:styleId="person-newtext">
    <w:name w:val="person-new__text"/>
    <w:rsid w:val="00E71E3B"/>
  </w:style>
  <w:style w:type="character" w:customStyle="1" w:styleId="nowrap">
    <w:name w:val="nowrap"/>
    <w:rsid w:val="004F0E9C"/>
  </w:style>
  <w:style w:type="character" w:styleId="aa">
    <w:name w:val="Unresolved Mention"/>
    <w:uiPriority w:val="99"/>
    <w:semiHidden/>
    <w:unhideWhenUsed/>
    <w:rsid w:val="00972E08"/>
    <w:rPr>
      <w:color w:val="605E5C"/>
      <w:shd w:val="clear" w:color="auto" w:fill="E1DFDD"/>
    </w:rPr>
  </w:style>
  <w:style w:type="character" w:customStyle="1" w:styleId="st">
    <w:name w:val="st"/>
    <w:rsid w:val="008C77B8"/>
  </w:style>
  <w:style w:type="character" w:customStyle="1" w:styleId="normaltextrun">
    <w:name w:val="normaltextrun"/>
    <w:basedOn w:val="a2"/>
    <w:rsid w:val="00D21780"/>
  </w:style>
  <w:style w:type="character" w:styleId="ab">
    <w:name w:val="FollowedHyperlink"/>
    <w:rsid w:val="00EE2E4F"/>
    <w:rPr>
      <w:color w:val="954F72"/>
      <w:u w:val="single"/>
    </w:rPr>
  </w:style>
  <w:style w:type="paragraph" w:styleId="ac">
    <w:name w:val="header"/>
    <w:basedOn w:val="a1"/>
    <w:link w:val="ad"/>
    <w:rsid w:val="004408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44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B125-53FF-4D3D-AAD0-985C19C4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I?iecaianoaaiiay ooieoey</vt:lpstr>
      <vt:lpstr>I?iecaianoaaiiay ooieoey</vt:lpstr>
    </vt:vector>
  </TitlesOfParts>
  <Company>home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I?iecaianoaaiiay ooieoey</dc:title>
  <dc:subject/>
  <dc:creator>user</dc:creator>
  <cp:keywords/>
  <cp:lastModifiedBy>Andrey Evgenevich Ivanov</cp:lastModifiedBy>
  <cp:revision>11</cp:revision>
  <cp:lastPrinted>1999-01-20T13:26:00Z</cp:lastPrinted>
  <dcterms:created xsi:type="dcterms:W3CDTF">2023-09-03T05:46:00Z</dcterms:created>
  <dcterms:modified xsi:type="dcterms:W3CDTF">2023-09-14T08:17:00Z</dcterms:modified>
</cp:coreProperties>
</file>