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43" w:rsidRDefault="00AB0343" w:rsidP="00AB0343">
      <w:pPr>
        <w:pStyle w:val="Default"/>
      </w:pPr>
    </w:p>
    <w:p w:rsidR="00AB0343" w:rsidRDefault="00AB0343" w:rsidP="0032082A">
      <w:pPr>
        <w:pStyle w:val="Default"/>
        <w:ind w:right="799" w:firstLine="709"/>
        <w:jc w:val="both"/>
        <w:rPr>
          <w:b/>
          <w:bCs/>
          <w:sz w:val="28"/>
          <w:szCs w:val="28"/>
          <w:lang w:val="en-US"/>
        </w:rPr>
      </w:pPr>
      <w:r w:rsidRPr="00AB0343">
        <w:rPr>
          <w:lang w:val="en-US"/>
        </w:rPr>
        <w:t xml:space="preserve"> </w:t>
      </w:r>
      <w:r w:rsidRPr="0032082A">
        <w:rPr>
          <w:b/>
          <w:bCs/>
          <w:sz w:val="28"/>
          <w:szCs w:val="28"/>
          <w:lang w:val="en-US"/>
        </w:rPr>
        <w:t xml:space="preserve">Rules of composing an internship report: </w:t>
      </w:r>
    </w:p>
    <w:p w:rsidR="00805BED" w:rsidRPr="0032082A" w:rsidRDefault="00805BED" w:rsidP="0032082A">
      <w:pPr>
        <w:pStyle w:val="Default"/>
        <w:ind w:right="799" w:firstLine="709"/>
        <w:jc w:val="both"/>
        <w:rPr>
          <w:sz w:val="28"/>
          <w:szCs w:val="28"/>
          <w:lang w:val="en-US"/>
        </w:rPr>
      </w:pPr>
    </w:p>
    <w:p w:rsidR="00AB0343" w:rsidRPr="0032082A" w:rsidRDefault="00AB0343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1. The report should be presented to the Career Center in printed form (if possible in a special folder). </w:t>
      </w:r>
    </w:p>
    <w:p w:rsidR="00AB0343" w:rsidRDefault="00AB0343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2. The structure of the report must be as follows: </w:t>
      </w:r>
    </w:p>
    <w:p w:rsidR="00805BED" w:rsidRPr="0032082A" w:rsidRDefault="00805BED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</w:p>
    <w:p w:rsidR="00AB0343" w:rsidRPr="0032082A" w:rsidRDefault="00AB0343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1) </w:t>
      </w:r>
      <w:r w:rsidRPr="0032082A">
        <w:rPr>
          <w:b/>
          <w:sz w:val="28"/>
          <w:szCs w:val="28"/>
          <w:lang w:val="en-US"/>
        </w:rPr>
        <w:t>Title page</w:t>
      </w:r>
      <w:r w:rsidRPr="0032082A">
        <w:rPr>
          <w:sz w:val="28"/>
          <w:szCs w:val="28"/>
          <w:lang w:val="en-US"/>
        </w:rPr>
        <w:t xml:space="preserve">; </w:t>
      </w:r>
    </w:p>
    <w:p w:rsidR="00AB0343" w:rsidRPr="0032082A" w:rsidRDefault="00AB0343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2) </w:t>
      </w:r>
      <w:r w:rsidRPr="0032082A">
        <w:rPr>
          <w:b/>
          <w:sz w:val="28"/>
          <w:szCs w:val="28"/>
          <w:lang w:val="en-US"/>
        </w:rPr>
        <w:t>An application</w:t>
      </w:r>
      <w:r w:rsidRPr="0032082A">
        <w:rPr>
          <w:sz w:val="28"/>
          <w:szCs w:val="28"/>
          <w:lang w:val="en-US"/>
        </w:rPr>
        <w:t xml:space="preserve"> that the report was made without any outer help with the signature of the applicant; </w:t>
      </w:r>
    </w:p>
    <w:p w:rsidR="00AB0343" w:rsidRPr="0032082A" w:rsidRDefault="00AB0343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3) </w:t>
      </w:r>
      <w:r w:rsidRPr="0032082A">
        <w:rPr>
          <w:b/>
          <w:sz w:val="28"/>
          <w:szCs w:val="28"/>
          <w:lang w:val="en-US"/>
        </w:rPr>
        <w:t>The list of contents</w:t>
      </w:r>
      <w:r w:rsidRPr="0032082A">
        <w:rPr>
          <w:sz w:val="28"/>
          <w:szCs w:val="28"/>
          <w:lang w:val="en-US"/>
        </w:rPr>
        <w:t xml:space="preserve">; </w:t>
      </w:r>
    </w:p>
    <w:p w:rsidR="00AB0343" w:rsidRPr="0032082A" w:rsidRDefault="00AB0343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4) </w:t>
      </w:r>
      <w:r w:rsidRPr="0032082A">
        <w:rPr>
          <w:b/>
          <w:sz w:val="28"/>
          <w:szCs w:val="28"/>
          <w:lang w:val="en-US"/>
        </w:rPr>
        <w:t>Part 1.</w:t>
      </w:r>
      <w:r w:rsidRPr="0032082A">
        <w:rPr>
          <w:sz w:val="28"/>
          <w:szCs w:val="28"/>
          <w:lang w:val="en-US"/>
        </w:rPr>
        <w:t xml:space="preserve"> General overview of the organization’s activities (approximately 30% of the total volume): </w:t>
      </w:r>
    </w:p>
    <w:p w:rsidR="00AB0343" w:rsidRPr="0032082A" w:rsidRDefault="00AB0343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- General overview of the organization’s activities (name, incorporation form, spheres and forms of activities, basic financial indexes); </w:t>
      </w:r>
    </w:p>
    <w:p w:rsidR="00AB0343" w:rsidRPr="0032082A" w:rsidRDefault="00AB0343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- Characteristics of the sphere of company’s activities, business environment characteristics and competitive ability of the company; </w:t>
      </w:r>
    </w:p>
    <w:p w:rsidR="00AB0343" w:rsidRPr="0032082A" w:rsidRDefault="00AB0343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- Organizational structure of the company, characteristics of the administrative departments; </w:t>
      </w:r>
    </w:p>
    <w:p w:rsidR="00314EDB" w:rsidRDefault="00314EDB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- </w:t>
      </w:r>
      <w:r w:rsidRPr="0032082A">
        <w:rPr>
          <w:b/>
          <w:sz w:val="28"/>
          <w:szCs w:val="28"/>
          <w:lang w:val="en-US"/>
        </w:rPr>
        <w:t>(for the internship-2)</w:t>
      </w:r>
      <w:r w:rsidRPr="0032082A">
        <w:rPr>
          <w:sz w:val="28"/>
          <w:szCs w:val="28"/>
          <w:lang w:val="en-US"/>
        </w:rPr>
        <w:t xml:space="preserve"> Short description of the company’s strategy</w:t>
      </w:r>
    </w:p>
    <w:p w:rsidR="00805BED" w:rsidRPr="0032082A" w:rsidRDefault="00805BED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</w:p>
    <w:p w:rsidR="00AB0343" w:rsidRPr="0032082A" w:rsidRDefault="00AB0343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5) </w:t>
      </w:r>
      <w:r w:rsidRPr="0032082A">
        <w:rPr>
          <w:b/>
          <w:sz w:val="28"/>
          <w:szCs w:val="28"/>
          <w:lang w:val="en-US"/>
        </w:rPr>
        <w:t>Part 2.</w:t>
      </w:r>
      <w:r w:rsidRPr="0032082A">
        <w:rPr>
          <w:sz w:val="28"/>
          <w:szCs w:val="28"/>
          <w:lang w:val="en-US"/>
        </w:rPr>
        <w:t xml:space="preserve"> Description of an internship (approximately 70% of the total volume): </w:t>
      </w:r>
    </w:p>
    <w:p w:rsidR="00AB0343" w:rsidRPr="0032082A" w:rsidRDefault="00AB0343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- Description of the department where an internship was held; </w:t>
      </w:r>
    </w:p>
    <w:p w:rsidR="00AB0343" w:rsidRPr="0032082A" w:rsidRDefault="00AB0343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- Main goals of an internship set by the supervisor; </w:t>
      </w:r>
    </w:p>
    <w:p w:rsidR="00AB0343" w:rsidRPr="0032082A" w:rsidRDefault="00AB0343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- List of duties for the time of an internship (description of the certain activities mentioning their frequency, forms of reports and marking criteria); </w:t>
      </w:r>
    </w:p>
    <w:p w:rsidR="0032082A" w:rsidRPr="0032082A" w:rsidRDefault="0032082A" w:rsidP="0032082A">
      <w:pPr>
        <w:pStyle w:val="Default"/>
        <w:spacing w:after="71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- </w:t>
      </w:r>
      <w:r w:rsidRPr="0032082A">
        <w:rPr>
          <w:b/>
          <w:sz w:val="28"/>
          <w:szCs w:val="28"/>
          <w:lang w:val="en-US"/>
        </w:rPr>
        <w:t>(for the internship-2)</w:t>
      </w:r>
      <w:r w:rsidRPr="0032082A">
        <w:rPr>
          <w:sz w:val="28"/>
          <w:szCs w:val="28"/>
          <w:lang w:val="en-US"/>
        </w:rPr>
        <w:t xml:space="preserve"> Department’s activity analysis, pointing out some of the problems and the way of resolving them;</w:t>
      </w:r>
    </w:p>
    <w:p w:rsidR="0032082A" w:rsidRDefault="00AB0343" w:rsidP="0032082A">
      <w:pPr>
        <w:pStyle w:val="Default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- The results of an internship – what skills and knowledge are gained. </w:t>
      </w:r>
    </w:p>
    <w:p w:rsidR="0032082A" w:rsidRDefault="0032082A" w:rsidP="0032082A">
      <w:pPr>
        <w:pStyle w:val="Default"/>
        <w:ind w:right="799" w:firstLine="709"/>
        <w:jc w:val="both"/>
        <w:rPr>
          <w:sz w:val="28"/>
          <w:szCs w:val="28"/>
          <w:lang w:val="en-US"/>
        </w:rPr>
      </w:pPr>
    </w:p>
    <w:p w:rsidR="0032082A" w:rsidRDefault="0032082A" w:rsidP="0032082A">
      <w:pPr>
        <w:pStyle w:val="Default"/>
        <w:ind w:right="799" w:firstLine="709"/>
        <w:jc w:val="both"/>
        <w:rPr>
          <w:sz w:val="28"/>
          <w:szCs w:val="28"/>
          <w:lang w:val="en-US"/>
        </w:rPr>
      </w:pPr>
    </w:p>
    <w:p w:rsidR="00AB0343" w:rsidRPr="0032082A" w:rsidRDefault="00AB0343" w:rsidP="0032082A">
      <w:pPr>
        <w:pStyle w:val="Default"/>
        <w:ind w:right="799" w:firstLine="709"/>
        <w:jc w:val="both"/>
        <w:rPr>
          <w:sz w:val="28"/>
          <w:szCs w:val="28"/>
          <w:lang w:val="en-US"/>
        </w:rPr>
      </w:pPr>
      <w:r w:rsidRPr="0032082A">
        <w:rPr>
          <w:sz w:val="28"/>
          <w:szCs w:val="28"/>
          <w:lang w:val="en-US"/>
        </w:rPr>
        <w:t xml:space="preserve">The size of the report is no less than </w:t>
      </w:r>
      <w:r w:rsidRPr="0032082A">
        <w:rPr>
          <w:b/>
          <w:bCs/>
          <w:sz w:val="28"/>
          <w:szCs w:val="28"/>
          <w:lang w:val="en-US"/>
        </w:rPr>
        <w:t xml:space="preserve">12 pages (30000 characters including spaces). </w:t>
      </w:r>
      <w:r w:rsidRPr="0032082A">
        <w:rPr>
          <w:sz w:val="28"/>
          <w:szCs w:val="28"/>
          <w:lang w:val="en-US"/>
        </w:rPr>
        <w:t xml:space="preserve">Discovering any kind of plagiarism may lead to the “unsatisfactory” mark. </w:t>
      </w:r>
    </w:p>
    <w:p w:rsidR="00AB0343" w:rsidRDefault="00AB0343">
      <w:pPr>
        <w:rPr>
          <w:lang w:val="en-US"/>
        </w:rPr>
      </w:pPr>
      <w:r>
        <w:rPr>
          <w:lang w:val="en-US"/>
        </w:rPr>
        <w:br w:type="page"/>
      </w:r>
    </w:p>
    <w:p w:rsidR="00AB0343" w:rsidRPr="00314EDB" w:rsidRDefault="00AB0343" w:rsidP="00AB0343">
      <w:pPr>
        <w:jc w:val="center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3DBE64" wp14:editId="75BDFCAF">
                <wp:simplePos x="0" y="0"/>
                <wp:positionH relativeFrom="column">
                  <wp:posOffset>76200</wp:posOffset>
                </wp:positionH>
                <wp:positionV relativeFrom="paragraph">
                  <wp:posOffset>45720</wp:posOffset>
                </wp:positionV>
                <wp:extent cx="5791200" cy="9273540"/>
                <wp:effectExtent l="9525" t="7620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27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05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Graduate School of Management </w:t>
                            </w: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05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St. Petersburg State University</w:t>
                            </w: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0343" w:rsidRPr="00805BED" w:rsidRDefault="00AB0343" w:rsidP="00AB0343">
                            <w:pPr>
                              <w:pStyle w:val="Heading4"/>
                              <w:rPr>
                                <w:caps w:val="0"/>
                                <w:szCs w:val="24"/>
                                <w:lang w:val="en-US"/>
                              </w:rPr>
                            </w:pPr>
                            <w:r w:rsidRPr="00805BED">
                              <w:rPr>
                                <w:caps w:val="0"/>
                                <w:szCs w:val="24"/>
                                <w:lang w:val="en-US"/>
                              </w:rPr>
                              <w:t>INTERNSHIP REPORT</w:t>
                            </w: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05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Company</w:t>
                            </w: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05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Department</w:t>
                            </w: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0343" w:rsidRPr="00805BED" w:rsidRDefault="00AB0343" w:rsidP="00AB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0343" w:rsidRPr="00805BED" w:rsidRDefault="00AB0343" w:rsidP="00805B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8"/>
                              <w:gridCol w:w="5520"/>
                            </w:tblGrid>
                            <w:tr w:rsidR="00AB0343" w:rsidRPr="00805BED">
                              <w:tc>
                                <w:tcPr>
                                  <w:tcW w:w="3348" w:type="dxa"/>
                                </w:tcPr>
                                <w:p w:rsidR="00AB0343" w:rsidRPr="00805BED" w:rsidRDefault="00AB0343">
                                  <w:pPr>
                                    <w:ind w:firstLine="4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0" w:type="dxa"/>
                                </w:tcPr>
                                <w:p w:rsidR="00AB0343" w:rsidRPr="00805BED" w:rsidRDefault="0032082A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05B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Intern: Ivan Ivanov</w:t>
                                  </w:r>
                                </w:p>
                                <w:p w:rsidR="00805BED" w:rsidRPr="00805BED" w:rsidRDefault="00805BE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05B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  <w:r w:rsidRPr="00805B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rd</w:t>
                                  </w:r>
                                  <w:r w:rsidRPr="00805B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4</w:t>
                                  </w:r>
                                  <w:r w:rsidRPr="00805B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th</w:t>
                                  </w:r>
                                  <w:r w:rsidRPr="00805B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year student</w:t>
                                  </w:r>
                                </w:p>
                                <w:p w:rsidR="0032082A" w:rsidRPr="00805BED" w:rsidRDefault="0032082A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05B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Specialization – “</w:t>
                                  </w:r>
                                  <w:r w:rsidR="00805BED" w:rsidRPr="00805B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…</w:t>
                                  </w:r>
                                  <w:r w:rsidRPr="00805B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”</w:t>
                                  </w:r>
                                  <w:r w:rsidR="00805BED" w:rsidRPr="00805B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</w:p>
                                <w:p w:rsidR="00805BED" w:rsidRPr="00805BED" w:rsidRDefault="00805BE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05B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Concentration in “…”</w:t>
                                  </w:r>
                                </w:p>
                                <w:p w:rsidR="00AB0343" w:rsidRPr="00805BED" w:rsidRDefault="00AB0343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05B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Period: 01.07.2014 – 31.08.2014</w:t>
                                  </w:r>
                                </w:p>
                                <w:p w:rsidR="00AB0343" w:rsidRPr="00805BED" w:rsidRDefault="00AB034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St. Petersburg</w:t>
                            </w: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201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pt;margin-top:3.6pt;width:456pt;height:7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" o:allowincell="f">
                <v:textbox>
                  <w:txbxContent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805B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Graduate School of Management </w:t>
                      </w: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805B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St. Petersburg State University</w:t>
                      </w: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B0343" w:rsidRPr="00805BED" w:rsidRDefault="00AB0343" w:rsidP="00AB0343">
                      <w:pPr>
                        <w:pStyle w:val="Heading4"/>
                        <w:rPr>
                          <w:caps w:val="0"/>
                          <w:szCs w:val="24"/>
                          <w:lang w:val="en-US"/>
                        </w:rPr>
                      </w:pPr>
                      <w:r w:rsidRPr="00805BED">
                        <w:rPr>
                          <w:caps w:val="0"/>
                          <w:szCs w:val="24"/>
                          <w:lang w:val="en-US"/>
                        </w:rPr>
                        <w:t>INTERNSHIP REPORT</w:t>
                      </w: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805B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Company</w:t>
                      </w: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805B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Department</w:t>
                      </w: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343" w:rsidRPr="00805BED" w:rsidRDefault="00AB0343" w:rsidP="00AB03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343" w:rsidRPr="00805BED" w:rsidRDefault="00AB0343" w:rsidP="00805B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48"/>
                        <w:gridCol w:w="5520"/>
                      </w:tblGrid>
                      <w:tr w:rsidR="00AB0343" w:rsidRPr="00805BED">
                        <w:tc>
                          <w:tcPr>
                            <w:tcW w:w="3348" w:type="dxa"/>
                          </w:tcPr>
                          <w:p w:rsidR="00AB0343" w:rsidRPr="00805BED" w:rsidRDefault="00AB0343">
                            <w:pPr>
                              <w:ind w:firstLine="4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0" w:type="dxa"/>
                          </w:tcPr>
                          <w:p w:rsidR="00AB0343" w:rsidRPr="00805BED" w:rsidRDefault="0032082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05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Intern: Ivan Ivanov</w:t>
                            </w:r>
                          </w:p>
                          <w:p w:rsidR="00805BED" w:rsidRPr="00805BED" w:rsidRDefault="00805BE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05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805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805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/ 4</w:t>
                            </w:r>
                            <w:r w:rsidRPr="00805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805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year student</w:t>
                            </w:r>
                          </w:p>
                          <w:p w:rsidR="0032082A" w:rsidRPr="00805BED" w:rsidRDefault="0032082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05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Specialization – “</w:t>
                            </w:r>
                            <w:r w:rsidR="00805BED" w:rsidRPr="00805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r w:rsidRPr="00805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”</w:t>
                            </w:r>
                            <w:r w:rsidR="00805BED" w:rsidRPr="00805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805BED" w:rsidRPr="00805BED" w:rsidRDefault="00805BE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05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Concentration in “…”</w:t>
                            </w:r>
                          </w:p>
                          <w:p w:rsidR="00AB0343" w:rsidRPr="00805BED" w:rsidRDefault="00AB034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05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Period: 01.07.2014 – 31.08.2014</w:t>
                            </w:r>
                          </w:p>
                          <w:p w:rsidR="00AB0343" w:rsidRPr="00805BED" w:rsidRDefault="00AB03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St. Petersburg</w:t>
                      </w: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201</w:t>
                      </w: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314EDB" w:rsidRDefault="00AB0343" w:rsidP="00AB0343">
      <w:pPr>
        <w:rPr>
          <w:lang w:val="en-US"/>
        </w:rPr>
      </w:pPr>
    </w:p>
    <w:p w:rsidR="00AB0343" w:rsidRPr="00AB0343" w:rsidRDefault="00AB0343" w:rsidP="00AB0343">
      <w:pPr>
        <w:rPr>
          <w:lang w:val="en-US"/>
        </w:rPr>
      </w:pPr>
    </w:p>
    <w:p w:rsidR="00AB0343" w:rsidRPr="00AB0343" w:rsidRDefault="00AB0343" w:rsidP="00AB0343">
      <w:pPr>
        <w:rPr>
          <w:lang w:val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AB0343" w:rsidRPr="0032082A" w:rsidTr="00AD0ACC">
        <w:trPr>
          <w:trHeight w:val="6513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43" w:rsidRPr="0032082A" w:rsidRDefault="00AB0343" w:rsidP="00AD0A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EDB">
              <w:rPr>
                <w:lang w:val="en-US"/>
              </w:rPr>
              <w:lastRenderedPageBreak/>
              <w:br w:type="page"/>
            </w:r>
          </w:p>
          <w:p w:rsidR="00AB0343" w:rsidRPr="0032082A" w:rsidRDefault="0032082A" w:rsidP="00AD0A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8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 1. General overview of the organization’s activities</w:t>
            </w:r>
          </w:p>
          <w:p w:rsidR="00AB0343" w:rsidRPr="0032082A" w:rsidRDefault="00AB0343" w:rsidP="00AD0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082A" w:rsidRPr="0032082A" w:rsidRDefault="0032082A" w:rsidP="0032082A">
            <w:pPr>
              <w:pStyle w:val="Default"/>
              <w:numPr>
                <w:ilvl w:val="0"/>
                <w:numId w:val="4"/>
              </w:numPr>
              <w:spacing w:after="71"/>
              <w:jc w:val="both"/>
              <w:rPr>
                <w:lang w:val="en-US"/>
              </w:rPr>
            </w:pPr>
            <w:r w:rsidRPr="0032082A">
              <w:rPr>
                <w:lang w:val="en-US"/>
              </w:rPr>
              <w:t xml:space="preserve">General overview of the organization’s activities (name, incorporation form, spheres and forms of activities, basic financial indexes); </w:t>
            </w:r>
          </w:p>
          <w:p w:rsidR="0032082A" w:rsidRPr="0032082A" w:rsidRDefault="0032082A" w:rsidP="0032082A">
            <w:pPr>
              <w:pStyle w:val="Default"/>
              <w:numPr>
                <w:ilvl w:val="0"/>
                <w:numId w:val="4"/>
              </w:numPr>
              <w:spacing w:after="71"/>
              <w:jc w:val="both"/>
              <w:rPr>
                <w:lang w:val="en-US"/>
              </w:rPr>
            </w:pPr>
            <w:r w:rsidRPr="0032082A">
              <w:rPr>
                <w:lang w:val="en-US"/>
              </w:rPr>
              <w:t xml:space="preserve">Characteristics of the sphere of company’s activities, business environment characteristics and competitive ability of the company; </w:t>
            </w:r>
          </w:p>
          <w:p w:rsidR="0032082A" w:rsidRPr="0032082A" w:rsidRDefault="0032082A" w:rsidP="0032082A">
            <w:pPr>
              <w:pStyle w:val="Default"/>
              <w:numPr>
                <w:ilvl w:val="0"/>
                <w:numId w:val="4"/>
              </w:numPr>
              <w:spacing w:after="71"/>
              <w:jc w:val="both"/>
              <w:rPr>
                <w:lang w:val="en-US"/>
              </w:rPr>
            </w:pPr>
            <w:r w:rsidRPr="0032082A">
              <w:rPr>
                <w:lang w:val="en-US"/>
              </w:rPr>
              <w:t xml:space="preserve">Organizational structure of the company, characteristics of the administrative departments; </w:t>
            </w:r>
          </w:p>
          <w:p w:rsidR="00AB0343" w:rsidRPr="0032082A" w:rsidRDefault="0032082A" w:rsidP="003208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description of the company’s strategy</w:t>
            </w:r>
            <w:r w:rsidRPr="00320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0343" w:rsidRPr="0032082A" w:rsidRDefault="00AB0343" w:rsidP="00AD0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343" w:rsidRPr="0032082A" w:rsidRDefault="0032082A" w:rsidP="00AD0A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8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 2.</w:t>
            </w:r>
            <w:r w:rsidRPr="00320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08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 of an internship</w:t>
            </w:r>
          </w:p>
          <w:p w:rsidR="00AB0343" w:rsidRPr="0032082A" w:rsidRDefault="00AB0343" w:rsidP="00AD0A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2082A" w:rsidRPr="0032082A" w:rsidRDefault="0032082A" w:rsidP="0032082A">
            <w:pPr>
              <w:pStyle w:val="Default"/>
              <w:numPr>
                <w:ilvl w:val="0"/>
                <w:numId w:val="5"/>
              </w:numPr>
              <w:spacing w:after="71"/>
              <w:jc w:val="both"/>
              <w:rPr>
                <w:lang w:val="en-US"/>
              </w:rPr>
            </w:pPr>
            <w:r w:rsidRPr="0032082A">
              <w:rPr>
                <w:lang w:val="en-US"/>
              </w:rPr>
              <w:t xml:space="preserve">Description of the department where an internship was held; </w:t>
            </w:r>
          </w:p>
          <w:p w:rsidR="0032082A" w:rsidRPr="0032082A" w:rsidRDefault="0032082A" w:rsidP="0032082A">
            <w:pPr>
              <w:pStyle w:val="Default"/>
              <w:numPr>
                <w:ilvl w:val="0"/>
                <w:numId w:val="5"/>
              </w:numPr>
              <w:spacing w:after="71"/>
              <w:jc w:val="both"/>
              <w:rPr>
                <w:lang w:val="en-US"/>
              </w:rPr>
            </w:pPr>
            <w:r w:rsidRPr="0032082A">
              <w:rPr>
                <w:lang w:val="en-US"/>
              </w:rPr>
              <w:t xml:space="preserve">Main goals of an internship set by the supervisor; </w:t>
            </w:r>
          </w:p>
          <w:p w:rsidR="0032082A" w:rsidRPr="0032082A" w:rsidRDefault="0032082A" w:rsidP="0032082A">
            <w:pPr>
              <w:pStyle w:val="Default"/>
              <w:numPr>
                <w:ilvl w:val="0"/>
                <w:numId w:val="5"/>
              </w:numPr>
              <w:spacing w:after="71"/>
              <w:jc w:val="both"/>
              <w:rPr>
                <w:lang w:val="en-US"/>
              </w:rPr>
            </w:pPr>
            <w:r w:rsidRPr="0032082A">
              <w:rPr>
                <w:lang w:val="en-US"/>
              </w:rPr>
              <w:t xml:space="preserve">List of duties for the time of an internship (description of the certain activities mentioning their frequency, forms of reports and marking criteria); </w:t>
            </w:r>
          </w:p>
          <w:p w:rsidR="0032082A" w:rsidRPr="0032082A" w:rsidRDefault="0032082A" w:rsidP="0032082A">
            <w:pPr>
              <w:pStyle w:val="Default"/>
              <w:numPr>
                <w:ilvl w:val="0"/>
                <w:numId w:val="5"/>
              </w:numPr>
              <w:spacing w:after="71"/>
              <w:jc w:val="both"/>
              <w:rPr>
                <w:lang w:val="en-US"/>
              </w:rPr>
            </w:pPr>
            <w:r w:rsidRPr="0032082A">
              <w:rPr>
                <w:lang w:val="en-US"/>
              </w:rPr>
              <w:t>Department’s activity analysis, pointing out some of the problems and the way of resolving them;</w:t>
            </w:r>
          </w:p>
          <w:p w:rsidR="00AB0343" w:rsidRPr="0032082A" w:rsidRDefault="0032082A" w:rsidP="00AD0AC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results of an internship – what skills and knowledge are gained. </w:t>
            </w:r>
          </w:p>
          <w:p w:rsidR="00AB0343" w:rsidRPr="0032082A" w:rsidRDefault="00AB0343" w:rsidP="00AD0ACC">
            <w:pPr>
              <w:pStyle w:val="1"/>
              <w:jc w:val="left"/>
              <w:rPr>
                <w:lang w:val="en-US"/>
              </w:rPr>
            </w:pPr>
          </w:p>
        </w:tc>
      </w:tr>
    </w:tbl>
    <w:p w:rsidR="00AB0343" w:rsidRPr="0032082A" w:rsidRDefault="00AB0343" w:rsidP="00AB0343">
      <w:pPr>
        <w:rPr>
          <w:lang w:val="en-US"/>
        </w:rPr>
      </w:pPr>
    </w:p>
    <w:p w:rsidR="00F45F01" w:rsidRPr="00AB0343" w:rsidRDefault="00805BED">
      <w:pPr>
        <w:rPr>
          <w:lang w:val="en-US"/>
        </w:rPr>
      </w:pPr>
    </w:p>
    <w:sectPr w:rsidR="00F45F01" w:rsidRPr="00AB0343" w:rsidSect="00AD0ACC">
      <w:pgSz w:w="11906" w:h="17338"/>
      <w:pgMar w:top="1561" w:right="275" w:bottom="1134" w:left="14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028A"/>
    <w:multiLevelType w:val="hybridMultilevel"/>
    <w:tmpl w:val="DA9A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9BE"/>
    <w:multiLevelType w:val="hybridMultilevel"/>
    <w:tmpl w:val="84EA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6279"/>
    <w:multiLevelType w:val="hybridMultilevel"/>
    <w:tmpl w:val="A736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F0897"/>
    <w:multiLevelType w:val="hybridMultilevel"/>
    <w:tmpl w:val="91D2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20896"/>
    <w:multiLevelType w:val="hybridMultilevel"/>
    <w:tmpl w:val="312A8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43"/>
    <w:rsid w:val="000E4012"/>
    <w:rsid w:val="00314EDB"/>
    <w:rsid w:val="0032082A"/>
    <w:rsid w:val="00805BED"/>
    <w:rsid w:val="00AB0343"/>
    <w:rsid w:val="00D3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AB03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B0343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customStyle="1" w:styleId="1">
    <w:name w:val="Стиль1"/>
    <w:basedOn w:val="Normal"/>
    <w:rsid w:val="00AB0343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20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AB03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B0343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customStyle="1" w:styleId="1">
    <w:name w:val="Стиль1"/>
    <w:basedOn w:val="Normal"/>
    <w:rsid w:val="00AB0343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2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EEF2-62A6-4735-834A-1E24CDBF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Луцкая Инга Сергеевна</dc:creator>
  <cp:lastModifiedBy>user</cp:lastModifiedBy>
  <cp:revision>2</cp:revision>
  <dcterms:created xsi:type="dcterms:W3CDTF">2014-03-24T06:40:00Z</dcterms:created>
  <dcterms:modified xsi:type="dcterms:W3CDTF">2014-09-26T10:19:00Z</dcterms:modified>
</cp:coreProperties>
</file>