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6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</w:pPr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 xml:space="preserve">Перечень объектов исторического и культурного наследия федерального (общероссийского) значения, находящихся </w:t>
      </w:r>
    </w:p>
    <w:p w:rsidR="002B425F" w:rsidRPr="00CB5D7B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</w:pPr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в г.</w:t>
      </w:r>
      <w:r w:rsidR="00C319C6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Санкт-Петербурге</w:t>
      </w:r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br/>
        <w:t>(утв. </w:t>
      </w:r>
      <w:hyperlink r:id="rId4" w:history="1">
        <w:r w:rsidRPr="00C319C6">
          <w:rPr>
            <w:rStyle w:val="a3"/>
            <w:rFonts w:ascii="Courier New" w:eastAsia="Times New Roman" w:hAnsi="Courier New" w:cs="Courier New"/>
            <w:b/>
            <w:bCs/>
            <w:i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 Правительства РФ от 10 июля 2001 г. N 527)</w:t>
      </w:r>
    </w:p>
    <w:p w:rsidR="002B425F" w:rsidRPr="00CB5D7B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</w:pPr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С изменениями и дополнениями от:</w:t>
      </w:r>
    </w:p>
    <w:p w:rsidR="002B425F" w:rsidRPr="00CB5D7B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</w:pPr>
      <w:r w:rsidRPr="00CB5D7B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2 июня 2006 г., 13 октября 2008 г.</w:t>
      </w:r>
    </w:p>
    <w:p w:rsid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br/>
      </w:r>
      <w:r w:rsidRPr="002B425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br/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color w:val="FF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i/>
          <w:color w:val="FF0000"/>
          <w:sz w:val="20"/>
          <w:szCs w:val="20"/>
          <w:lang w:eastAsia="ru-RU"/>
        </w:rPr>
        <w:t>Дворцово-парковый   ансамбль   Михайловской</w:t>
      </w:r>
      <w:r w:rsidR="00CB5D7B" w:rsidRPr="00CB5D7B">
        <w:rPr>
          <w:rFonts w:ascii="Courier New" w:eastAsia="Times New Roman" w:hAnsi="Courier New" w:cs="Courier New"/>
          <w:b/>
          <w:bCs/>
          <w:i/>
          <w:color w:val="FF0000"/>
          <w:sz w:val="20"/>
          <w:szCs w:val="20"/>
          <w:lang w:eastAsia="ru-RU"/>
        </w:rPr>
        <w:t xml:space="preserve"> </w:t>
      </w:r>
      <w:r w:rsidRPr="002B42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г.Петергоф</w:t>
      </w:r>
      <w:proofErr w:type="spellEnd"/>
      <w:r w:rsidRPr="002B425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i/>
          <w:color w:val="FF0000"/>
          <w:sz w:val="20"/>
          <w:szCs w:val="20"/>
          <w:lang w:eastAsia="ru-RU"/>
        </w:rPr>
        <w:t>|дачи (Михайловка</w:t>
      </w:r>
      <w:proofErr w:type="gramStart"/>
      <w:r w:rsidRPr="002B425F">
        <w:rPr>
          <w:rFonts w:ascii="Courier New" w:eastAsia="Times New Roman" w:hAnsi="Courier New" w:cs="Courier New"/>
          <w:b/>
          <w:bCs/>
          <w:i/>
          <w:color w:val="FF0000"/>
          <w:sz w:val="20"/>
          <w:szCs w:val="20"/>
          <w:lang w:eastAsia="ru-RU"/>
        </w:rPr>
        <w:t xml:space="preserve">):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|Санкт-Петербургское  шоссе,|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|109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|дворец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Великого  князя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Михаила  Николаевича|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|(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  перголами),  1857  г.,  арх.  Шарлемань|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|И.И., 1858-1861 гг.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арх.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Боссе Г.Э.,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ск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Иенсен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Д.И.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1969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-1970 гг.  (реставрация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|арх. Толстов М.И.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|дом садовника, 1852-1853 гг.,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Штакенш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-|Оранжерейный остров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нейдер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1970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-1972 гг.  (реставрация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Постоенко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В.Д.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|дренажи и мелиоративные каналы, XIX в.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корпус  Гофмейстерский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(Кавалерский),  1-я|северо-западнее дворца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|пол.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XVIII  в.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1858-1861  гг., арх.  Боссе|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|Г.Э.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1975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-1976  гг.  (перестройка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 арх.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|Попова-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Гунич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С.В.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|корпус Конюшенный, 1859-1861 гг., арх. Бос-|юго-западнее дворца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|се Г.Э., 1970-1972 гг. (реставрация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 арх.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|Толстов М.И.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|корпус Кухонный, 1858-1861 гг., арх.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Боссе|западнее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дворца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|Г.Э.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1970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-1974  гг.  (реставрация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 арх.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Постоенко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В.Д.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мост,  1855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г.,  арх.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Резанов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А.И., XX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в.|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Оранжерейный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остров  с|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|(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утрачен)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|южного берега Большого пру-|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|да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|мосты (два), 1854 г.,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Резанов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    |на Оранжерейный   остров от|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|западного берега   Большого|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|пруда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|мост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двухарочный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, 1860 г., арх. Боссе Г.Э. |на Оранжерейный  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остров  с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восточного  берега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Большого|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|пруда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|мост, 1860 г., арх. Боссе Г.Э.             |через   протоку   восточнее|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|Оранжерейного острова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|мост-плотина, 1860 г., арх. Боссе Г.Э.     |через   протоку   восточнее|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|башни дворца и Оранжерейно-|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острова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|мост-плотина, 1855 г.,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Резанов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   |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Большой (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Оранжерейный)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|пруд, северный берег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|мост у старого въезда в парк, 1860 г., арх.|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   Санкт-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Петербургского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End"/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Боссе Г.Э., XX в.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(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утрачены скульптуры      шоссе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львов)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|оранжереи (две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1852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-1853 гг.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арх.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Шта</w:t>
      </w:r>
      <w:proofErr w:type="spellEnd"/>
      <w:proofErr w:type="gramStart"/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  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Оранжерейный остров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кеншнейдер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1970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-1972 гг.  (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реставра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ция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),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Постоенко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В.Д.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оранжерея, 1860 г.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  арх.  Боссе   Г.Э.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Оранжерейный остров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|1970-1972 гг. (реставрация),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Постоенко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|В.Д.      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|парк, XVIII в., 1830-1836 гг., 1850-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е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гг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,|Санкт-Петербургское  шоссе,|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Резанов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А.И.,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Штакеншнейдер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А.И.,|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между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рекой Шинкаркой    и|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|1859-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1862  гг.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,  арх. 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Боссе  Г.Э.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садовый|ул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 Крылова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|мастер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Фрост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П., 1969-1990-е гг. (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реставра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ция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|плотина, 1-я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пол.XIX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в., 1861 г., арх. Бос-|Первый   Верхний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Большой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End"/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|се Г.Э., XX в. (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разрушена)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|Егерский)   пруд,  северный|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|берег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|протока 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 двумя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плотинами, 1861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-1862 гг.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</w:t>
      </w:r>
      <w:r w:rsidR="00CB5D7B" w:rsidRPr="00CB5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</w:t>
      </w: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между   Третьим   Верхним и|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|арх. Боссе Г.Э., 1940-е гг. (разрушены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пло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-|Нижним (Змеевидным) прудами|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тины)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пруд  Большой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(Оранжерейный),  XVIII - 1-я|центральная часть парка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|пол. XIX вв.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|пруд Верхний Первый (Большой Егерский), 1-я|восточная часть парка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|пол. XIX в.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|пруд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Верхний  Второй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(Малый  Егерский), 1-я|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|пол. XIX в.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пруд  Верхний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Третий,  1859-1862 гг., арх.|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|Боссе Г.Э.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|пруд Гетманский, XVIII - 1-я пол. XIX вв.  |западнее   церкви    святой|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                |княгини Ольги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|пруд   Нижний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(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Змеевидный),   XVIII 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в.,|нижняя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терраса (центральная|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|1861-1862 гг.                              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часть)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|пруд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  Конюшенного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корпуса,  1-я пол.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XIX|верхняя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терраса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|вв.       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терраса  с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перголой  и  двумя  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фонтанами,|севернее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дворца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|1861-1862 гг., арх. Боссе Г.Э., 1980-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  гг.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|(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восстановлены перголы и бассейны фонтанов)|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|фонтаны (пять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),  1861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-1862 гг.,  арх. 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Боссе|восточнее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и южнее дворца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|Г.Э., 1980-е гг. (восстановлены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три  фонта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на)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|-------------------------------------------+---------------------------|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церковь  святой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княгини  Ольги,  1861-1864|западная часть парка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|гг., арх. </w:t>
      </w:r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Гримм  Д.И.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1941-1944 гг.  (</w:t>
      </w:r>
      <w:proofErr w:type="spell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пов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-|                           |</w:t>
      </w:r>
    </w:p>
    <w:p w:rsidR="002B425F" w:rsidRPr="002B425F" w:rsidRDefault="002B425F" w:rsidP="002B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|</w:t>
      </w:r>
      <w:proofErr w:type="spellStart"/>
      <w:proofErr w:type="gramStart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реждена</w:t>
      </w:r>
      <w:proofErr w:type="spell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)   </w:t>
      </w:r>
      <w:proofErr w:type="gramEnd"/>
      <w:r w:rsidRPr="002B42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|                           </w:t>
      </w:r>
    </w:p>
    <w:p w:rsidR="006176F5" w:rsidRPr="00CB5D7B" w:rsidRDefault="002B425F" w:rsidP="002B425F">
      <w:pPr>
        <w:rPr>
          <w:sz w:val="20"/>
          <w:szCs w:val="20"/>
        </w:rPr>
      </w:pPr>
      <w:r w:rsidRPr="00CB5D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B5D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sectPr w:rsidR="006176F5" w:rsidRPr="00CB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5F"/>
    <w:rsid w:val="002B425F"/>
    <w:rsid w:val="006176F5"/>
    <w:rsid w:val="00C319C6"/>
    <w:rsid w:val="00C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8BE"/>
  <w15:chartTrackingRefBased/>
  <w15:docId w15:val="{D68EEBEC-0C33-46A3-92CA-1DE21692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586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2021-03-30T18:16:00Z</dcterms:created>
  <dcterms:modified xsi:type="dcterms:W3CDTF">2021-03-30T19:39:00Z</dcterms:modified>
</cp:coreProperties>
</file>